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5168"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3120"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3C478A">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336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3C478A">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7216"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left:0;text-align:left;margin-left:0;margin-top:535.9pt;width:375pt;height:78.75pt;z-index:251657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6192"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left:0;text-align:left;margin-left:3.4pt;margin-top:319.9pt;width:268.5pt;height:7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 xml:space="preserve">Table </w:t>
          </w:r>
          <w:r w:rsidR="006A62CC">
            <w:t xml:space="preserve">des </w:t>
          </w:r>
          <w:proofErr w:type="spellStart"/>
          <w:r w:rsidR="006A62CC">
            <w:t>matières</w:t>
          </w:r>
          <w:proofErr w:type="spellEnd"/>
        </w:p>
        <w:p w:rsidR="007221F9" w:rsidRDefault="00731639">
          <w:pPr>
            <w:pStyle w:val="TM1"/>
            <w:tabs>
              <w:tab w:val="left" w:pos="440"/>
              <w:tab w:val="right" w:leader="dot" w:pos="9396"/>
            </w:tabs>
            <w:rPr>
              <w:rFonts w:eastAsiaTheme="minorEastAsia"/>
              <w:noProof/>
              <w:sz w:val="22"/>
              <w:lang w:val="en-US"/>
            </w:rPr>
          </w:pPr>
          <w:r>
            <w:fldChar w:fldCharType="begin"/>
          </w:r>
          <w:r>
            <w:instrText xml:space="preserve"> TOC \h \z \t "Titre 1;2;Titre 2;3;Titre 3;4;Titre;1" </w:instrText>
          </w:r>
          <w:r>
            <w:fldChar w:fldCharType="separate"/>
          </w:r>
          <w:hyperlink w:anchor="_Toc501487030" w:history="1">
            <w:r w:rsidR="007221F9" w:rsidRPr="006C2296">
              <w:rPr>
                <w:rStyle w:val="Lienhypertexte"/>
                <w:noProof/>
              </w:rPr>
              <w:t>I.</w:t>
            </w:r>
            <w:r w:rsidR="007221F9">
              <w:rPr>
                <w:rFonts w:eastAsiaTheme="minorEastAsia"/>
                <w:noProof/>
                <w:sz w:val="22"/>
                <w:lang w:val="en-US"/>
              </w:rPr>
              <w:tab/>
            </w:r>
            <w:r w:rsidR="007221F9" w:rsidRPr="006C2296">
              <w:rPr>
                <w:rStyle w:val="Lienhypertexte"/>
                <w:noProof/>
              </w:rPr>
              <w:t>Introduction</w:t>
            </w:r>
            <w:r w:rsidR="007221F9">
              <w:rPr>
                <w:noProof/>
                <w:webHidden/>
              </w:rPr>
              <w:tab/>
            </w:r>
            <w:r w:rsidR="007221F9">
              <w:rPr>
                <w:noProof/>
                <w:webHidden/>
              </w:rPr>
              <w:fldChar w:fldCharType="begin"/>
            </w:r>
            <w:r w:rsidR="007221F9">
              <w:rPr>
                <w:noProof/>
                <w:webHidden/>
              </w:rPr>
              <w:instrText xml:space="preserve"> PAGEREF _Toc501487030 \h </w:instrText>
            </w:r>
            <w:r w:rsidR="007221F9">
              <w:rPr>
                <w:noProof/>
                <w:webHidden/>
              </w:rPr>
            </w:r>
            <w:r w:rsidR="007221F9">
              <w:rPr>
                <w:noProof/>
                <w:webHidden/>
              </w:rPr>
              <w:fldChar w:fldCharType="separate"/>
            </w:r>
            <w:r w:rsidR="00DF6E97">
              <w:rPr>
                <w:noProof/>
                <w:webHidden/>
              </w:rPr>
              <w:t>2</w:t>
            </w:r>
            <w:r w:rsidR="007221F9">
              <w:rPr>
                <w:noProof/>
                <w:webHidden/>
              </w:rPr>
              <w:fldChar w:fldCharType="end"/>
            </w:r>
          </w:hyperlink>
        </w:p>
        <w:p w:rsidR="007221F9" w:rsidRDefault="007221F9">
          <w:pPr>
            <w:pStyle w:val="TM1"/>
            <w:tabs>
              <w:tab w:val="left" w:pos="440"/>
              <w:tab w:val="right" w:leader="dot" w:pos="9396"/>
            </w:tabs>
            <w:rPr>
              <w:rFonts w:eastAsiaTheme="minorEastAsia"/>
              <w:noProof/>
              <w:sz w:val="22"/>
              <w:lang w:val="en-US"/>
            </w:rPr>
          </w:pPr>
          <w:hyperlink w:anchor="_Toc501487031" w:history="1">
            <w:r w:rsidRPr="006C2296">
              <w:rPr>
                <w:rStyle w:val="Lienhypertexte"/>
                <w:rFonts w:cstheme="minorHAnsi"/>
                <w:noProof/>
              </w:rPr>
              <w:t>II.</w:t>
            </w:r>
            <w:r>
              <w:rPr>
                <w:rFonts w:eastAsiaTheme="minorEastAsia"/>
                <w:noProof/>
                <w:sz w:val="22"/>
                <w:lang w:val="en-US"/>
              </w:rPr>
              <w:tab/>
            </w:r>
            <w:r w:rsidRPr="006C2296">
              <w:rPr>
                <w:rStyle w:val="Lienhypertexte"/>
                <w:noProof/>
              </w:rPr>
              <w:t>Fiche et conduite de projet</w:t>
            </w:r>
            <w:r>
              <w:rPr>
                <w:noProof/>
                <w:webHidden/>
              </w:rPr>
              <w:tab/>
            </w:r>
            <w:r>
              <w:rPr>
                <w:noProof/>
                <w:webHidden/>
              </w:rPr>
              <w:fldChar w:fldCharType="begin"/>
            </w:r>
            <w:r>
              <w:rPr>
                <w:noProof/>
                <w:webHidden/>
              </w:rPr>
              <w:instrText xml:space="preserve"> PAGEREF _Toc501487031 \h </w:instrText>
            </w:r>
            <w:r>
              <w:rPr>
                <w:noProof/>
                <w:webHidden/>
              </w:rPr>
            </w:r>
            <w:r>
              <w:rPr>
                <w:noProof/>
                <w:webHidden/>
              </w:rPr>
              <w:fldChar w:fldCharType="separate"/>
            </w:r>
            <w:r w:rsidR="00DF6E97">
              <w:rPr>
                <w:noProof/>
                <w:webHidden/>
              </w:rPr>
              <w:t>4</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2" w:history="1">
            <w:r w:rsidRPr="006C2296">
              <w:rPr>
                <w:rStyle w:val="Lienhypertexte"/>
                <w:rFonts w:eastAsia="Times New Roman"/>
                <w:noProof/>
                <w:lang w:eastAsia="fr-FR"/>
              </w:rPr>
              <w:t>Contexte</w:t>
            </w:r>
            <w:r>
              <w:rPr>
                <w:noProof/>
                <w:webHidden/>
              </w:rPr>
              <w:tab/>
            </w:r>
            <w:r>
              <w:rPr>
                <w:noProof/>
                <w:webHidden/>
              </w:rPr>
              <w:fldChar w:fldCharType="begin"/>
            </w:r>
            <w:r>
              <w:rPr>
                <w:noProof/>
                <w:webHidden/>
              </w:rPr>
              <w:instrText xml:space="preserve"> PAGEREF _Toc501487032 \h </w:instrText>
            </w:r>
            <w:r>
              <w:rPr>
                <w:noProof/>
                <w:webHidden/>
              </w:rPr>
            </w:r>
            <w:r>
              <w:rPr>
                <w:noProof/>
                <w:webHidden/>
              </w:rPr>
              <w:fldChar w:fldCharType="separate"/>
            </w:r>
            <w:r w:rsidR="00DF6E97">
              <w:rPr>
                <w:noProof/>
                <w:webHidden/>
              </w:rPr>
              <w:t>4</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3" w:history="1">
            <w:r w:rsidRPr="006C2296">
              <w:rPr>
                <w:rStyle w:val="Lienhypertexte"/>
                <w:rFonts w:eastAsia="Times New Roman"/>
                <w:noProof/>
                <w:lang w:eastAsia="fr-FR"/>
              </w:rPr>
              <w:t>Commanditaires du projet</w:t>
            </w:r>
            <w:r>
              <w:rPr>
                <w:noProof/>
                <w:webHidden/>
              </w:rPr>
              <w:tab/>
            </w:r>
            <w:r>
              <w:rPr>
                <w:noProof/>
                <w:webHidden/>
              </w:rPr>
              <w:fldChar w:fldCharType="begin"/>
            </w:r>
            <w:r>
              <w:rPr>
                <w:noProof/>
                <w:webHidden/>
              </w:rPr>
              <w:instrText xml:space="preserve"> PAGEREF _Toc501487033 \h </w:instrText>
            </w:r>
            <w:r>
              <w:rPr>
                <w:noProof/>
                <w:webHidden/>
              </w:rPr>
            </w:r>
            <w:r>
              <w:rPr>
                <w:noProof/>
                <w:webHidden/>
              </w:rPr>
              <w:fldChar w:fldCharType="separate"/>
            </w:r>
            <w:r w:rsidR="00DF6E97">
              <w:rPr>
                <w:noProof/>
                <w:webHidden/>
              </w:rPr>
              <w:t>5</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4" w:history="1">
            <w:r w:rsidRPr="006C2296">
              <w:rPr>
                <w:rStyle w:val="Lienhypertexte"/>
                <w:rFonts w:eastAsia="Times New Roman"/>
                <w:noProof/>
                <w:lang w:eastAsia="fr-FR"/>
              </w:rPr>
              <w:t xml:space="preserve">Objectifs du travail d’étude et de </w:t>
            </w:r>
            <w:r w:rsidRPr="006C2296">
              <w:rPr>
                <w:rStyle w:val="Lienhypertexte"/>
                <w:noProof/>
              </w:rPr>
              <w:t>recherche</w:t>
            </w:r>
            <w:r>
              <w:rPr>
                <w:noProof/>
                <w:webHidden/>
              </w:rPr>
              <w:tab/>
            </w:r>
            <w:r>
              <w:rPr>
                <w:noProof/>
                <w:webHidden/>
              </w:rPr>
              <w:fldChar w:fldCharType="begin"/>
            </w:r>
            <w:r>
              <w:rPr>
                <w:noProof/>
                <w:webHidden/>
              </w:rPr>
              <w:instrText xml:space="preserve"> PAGEREF _Toc501487034 \h </w:instrText>
            </w:r>
            <w:r>
              <w:rPr>
                <w:noProof/>
                <w:webHidden/>
              </w:rPr>
            </w:r>
            <w:r>
              <w:rPr>
                <w:noProof/>
                <w:webHidden/>
              </w:rPr>
              <w:fldChar w:fldCharType="separate"/>
            </w:r>
            <w:r w:rsidR="00DF6E97">
              <w:rPr>
                <w:noProof/>
                <w:webHidden/>
              </w:rPr>
              <w:t>5</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5" w:history="1">
            <w:r w:rsidRPr="006C2296">
              <w:rPr>
                <w:rStyle w:val="Lienhypertexte"/>
                <w:noProof/>
              </w:rPr>
              <w:t>Résultats attendus</w:t>
            </w:r>
            <w:r>
              <w:rPr>
                <w:noProof/>
                <w:webHidden/>
              </w:rPr>
              <w:tab/>
            </w:r>
            <w:r>
              <w:rPr>
                <w:noProof/>
                <w:webHidden/>
              </w:rPr>
              <w:fldChar w:fldCharType="begin"/>
            </w:r>
            <w:r>
              <w:rPr>
                <w:noProof/>
                <w:webHidden/>
              </w:rPr>
              <w:instrText xml:space="preserve"> PAGEREF _Toc501487035 \h </w:instrText>
            </w:r>
            <w:r>
              <w:rPr>
                <w:noProof/>
                <w:webHidden/>
              </w:rPr>
            </w:r>
            <w:r>
              <w:rPr>
                <w:noProof/>
                <w:webHidden/>
              </w:rPr>
              <w:fldChar w:fldCharType="separate"/>
            </w:r>
            <w:r w:rsidR="00DF6E97">
              <w:rPr>
                <w:noProof/>
                <w:webHidden/>
              </w:rPr>
              <w:t>5</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6" w:history="1">
            <w:r w:rsidRPr="006C2296">
              <w:rPr>
                <w:rStyle w:val="Lienhypertexte"/>
                <w:noProof/>
              </w:rPr>
              <w:t>CONCEPTS IMPORTANTS</w:t>
            </w:r>
            <w:r>
              <w:rPr>
                <w:noProof/>
                <w:webHidden/>
              </w:rPr>
              <w:tab/>
            </w:r>
            <w:r>
              <w:rPr>
                <w:noProof/>
                <w:webHidden/>
              </w:rPr>
              <w:fldChar w:fldCharType="begin"/>
            </w:r>
            <w:r>
              <w:rPr>
                <w:noProof/>
                <w:webHidden/>
              </w:rPr>
              <w:instrText xml:space="preserve"> PAGEREF _Toc501487036 \h </w:instrText>
            </w:r>
            <w:r>
              <w:rPr>
                <w:noProof/>
                <w:webHidden/>
              </w:rPr>
            </w:r>
            <w:r>
              <w:rPr>
                <w:noProof/>
                <w:webHidden/>
              </w:rPr>
              <w:fldChar w:fldCharType="separate"/>
            </w:r>
            <w:r w:rsidR="00DF6E97">
              <w:rPr>
                <w:noProof/>
                <w:webHidden/>
              </w:rPr>
              <w:t>6</w:t>
            </w:r>
            <w:r>
              <w:rPr>
                <w:noProof/>
                <w:webHidden/>
              </w:rPr>
              <w:fldChar w:fldCharType="end"/>
            </w:r>
          </w:hyperlink>
        </w:p>
        <w:p w:rsidR="007221F9" w:rsidRDefault="007221F9">
          <w:pPr>
            <w:pStyle w:val="TM3"/>
            <w:tabs>
              <w:tab w:val="left" w:pos="880"/>
              <w:tab w:val="right" w:leader="dot" w:pos="9396"/>
            </w:tabs>
            <w:rPr>
              <w:rFonts w:cstheme="minorBidi"/>
              <w:noProof/>
            </w:rPr>
          </w:pPr>
          <w:hyperlink w:anchor="_Toc501487037" w:history="1">
            <w:r w:rsidRPr="006C2296">
              <w:rPr>
                <w:rStyle w:val="Lienhypertexte"/>
                <w:noProof/>
              </w:rPr>
              <w:t>a.</w:t>
            </w:r>
            <w:r>
              <w:rPr>
                <w:rFonts w:cstheme="minorBidi"/>
                <w:noProof/>
              </w:rPr>
              <w:tab/>
            </w:r>
            <w:r w:rsidRPr="006C2296">
              <w:rPr>
                <w:rStyle w:val="Lienhypertexte"/>
                <w:noProof/>
              </w:rPr>
              <w:t>Notion de risque :</w:t>
            </w:r>
            <w:r>
              <w:rPr>
                <w:noProof/>
                <w:webHidden/>
              </w:rPr>
              <w:tab/>
            </w:r>
            <w:r>
              <w:rPr>
                <w:noProof/>
                <w:webHidden/>
              </w:rPr>
              <w:fldChar w:fldCharType="begin"/>
            </w:r>
            <w:r>
              <w:rPr>
                <w:noProof/>
                <w:webHidden/>
              </w:rPr>
              <w:instrText xml:space="preserve"> PAGEREF _Toc501487037 \h </w:instrText>
            </w:r>
            <w:r>
              <w:rPr>
                <w:noProof/>
                <w:webHidden/>
              </w:rPr>
            </w:r>
            <w:r>
              <w:rPr>
                <w:noProof/>
                <w:webHidden/>
              </w:rPr>
              <w:fldChar w:fldCharType="separate"/>
            </w:r>
            <w:r w:rsidR="00DF6E97">
              <w:rPr>
                <w:noProof/>
                <w:webHidden/>
              </w:rPr>
              <w:t>6</w:t>
            </w:r>
            <w:r>
              <w:rPr>
                <w:noProof/>
                <w:webHidden/>
              </w:rPr>
              <w:fldChar w:fldCharType="end"/>
            </w:r>
          </w:hyperlink>
        </w:p>
        <w:p w:rsidR="007221F9" w:rsidRDefault="007221F9">
          <w:pPr>
            <w:pStyle w:val="TM3"/>
            <w:tabs>
              <w:tab w:val="left" w:pos="880"/>
              <w:tab w:val="right" w:leader="dot" w:pos="9396"/>
            </w:tabs>
            <w:rPr>
              <w:rFonts w:cstheme="minorBidi"/>
              <w:noProof/>
            </w:rPr>
          </w:pPr>
          <w:hyperlink w:anchor="_Toc501487038" w:history="1">
            <w:r w:rsidRPr="006C2296">
              <w:rPr>
                <w:rStyle w:val="Lienhypertexte"/>
                <w:rFonts w:eastAsiaTheme="minorHAnsi"/>
                <w:noProof/>
              </w:rPr>
              <w:t>b.</w:t>
            </w:r>
            <w:r>
              <w:rPr>
                <w:rFonts w:cstheme="minorBidi"/>
                <w:noProof/>
              </w:rPr>
              <w:tab/>
            </w:r>
            <w:r w:rsidRPr="006C2296">
              <w:rPr>
                <w:rStyle w:val="Lienhypertexte"/>
                <w:rFonts w:eastAsiaTheme="minorHAnsi"/>
                <w:noProof/>
              </w:rPr>
              <w:t>Gestion risque et gestion de crise :</w:t>
            </w:r>
            <w:r>
              <w:rPr>
                <w:noProof/>
                <w:webHidden/>
              </w:rPr>
              <w:tab/>
            </w:r>
            <w:r>
              <w:rPr>
                <w:noProof/>
                <w:webHidden/>
              </w:rPr>
              <w:fldChar w:fldCharType="begin"/>
            </w:r>
            <w:r>
              <w:rPr>
                <w:noProof/>
                <w:webHidden/>
              </w:rPr>
              <w:instrText xml:space="preserve"> PAGEREF _Toc501487038 \h </w:instrText>
            </w:r>
            <w:r>
              <w:rPr>
                <w:noProof/>
                <w:webHidden/>
              </w:rPr>
            </w:r>
            <w:r>
              <w:rPr>
                <w:noProof/>
                <w:webHidden/>
              </w:rPr>
              <w:fldChar w:fldCharType="separate"/>
            </w:r>
            <w:r w:rsidR="00DF6E97">
              <w:rPr>
                <w:noProof/>
                <w:webHidden/>
              </w:rPr>
              <w:t>7</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39" w:history="1">
            <w:r w:rsidRPr="006C2296">
              <w:rPr>
                <w:rStyle w:val="Lienhypertexte"/>
                <w:noProof/>
              </w:rPr>
              <w:t>III.</w:t>
            </w:r>
            <w:r>
              <w:rPr>
                <w:rFonts w:eastAsiaTheme="minorEastAsia"/>
                <w:noProof/>
                <w:sz w:val="22"/>
                <w:lang w:val="en-US"/>
              </w:rPr>
              <w:tab/>
            </w:r>
            <w:r w:rsidRPr="006C2296">
              <w:rPr>
                <w:rStyle w:val="Lienhypertexte"/>
                <w:noProof/>
              </w:rPr>
              <w:t>Etat de l’art :</w:t>
            </w:r>
            <w:r>
              <w:rPr>
                <w:noProof/>
                <w:webHidden/>
              </w:rPr>
              <w:tab/>
            </w:r>
            <w:r>
              <w:rPr>
                <w:noProof/>
                <w:webHidden/>
              </w:rPr>
              <w:fldChar w:fldCharType="begin"/>
            </w:r>
            <w:r>
              <w:rPr>
                <w:noProof/>
                <w:webHidden/>
              </w:rPr>
              <w:instrText xml:space="preserve"> PAGEREF _Toc501487039 \h </w:instrText>
            </w:r>
            <w:r>
              <w:rPr>
                <w:noProof/>
                <w:webHidden/>
              </w:rPr>
            </w:r>
            <w:r>
              <w:rPr>
                <w:noProof/>
                <w:webHidden/>
              </w:rPr>
              <w:fldChar w:fldCharType="separate"/>
            </w:r>
            <w:r w:rsidR="00DF6E97">
              <w:rPr>
                <w:noProof/>
                <w:webHidden/>
              </w:rPr>
              <w:t>8</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40" w:history="1">
            <w:r w:rsidRPr="006C2296">
              <w:rPr>
                <w:rStyle w:val="Lienhypertexte"/>
                <w:noProof/>
              </w:rPr>
              <w:t>IV.</w:t>
            </w:r>
            <w:r>
              <w:rPr>
                <w:rFonts w:eastAsiaTheme="minorEastAsia"/>
                <w:noProof/>
                <w:sz w:val="22"/>
                <w:lang w:val="en-US"/>
              </w:rPr>
              <w:tab/>
            </w:r>
            <w:r w:rsidRPr="006C2296">
              <w:rPr>
                <w:rStyle w:val="Lienhypertexte"/>
                <w:noProof/>
              </w:rPr>
              <w:t>Méthodologie</w:t>
            </w:r>
            <w:r>
              <w:rPr>
                <w:noProof/>
                <w:webHidden/>
              </w:rPr>
              <w:tab/>
            </w:r>
            <w:r>
              <w:rPr>
                <w:noProof/>
                <w:webHidden/>
              </w:rPr>
              <w:fldChar w:fldCharType="begin"/>
            </w:r>
            <w:r>
              <w:rPr>
                <w:noProof/>
                <w:webHidden/>
              </w:rPr>
              <w:instrText xml:space="preserve"> PAGEREF _Toc501487040 \h </w:instrText>
            </w:r>
            <w:r>
              <w:rPr>
                <w:noProof/>
                <w:webHidden/>
              </w:rPr>
            </w:r>
            <w:r>
              <w:rPr>
                <w:noProof/>
                <w:webHidden/>
              </w:rPr>
              <w:fldChar w:fldCharType="separate"/>
            </w:r>
            <w:r w:rsidR="00DF6E97">
              <w:rPr>
                <w:noProof/>
                <w:webHidden/>
              </w:rPr>
              <w:t>11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1" w:history="1">
            <w:r w:rsidRPr="006C2296">
              <w:rPr>
                <w:rStyle w:val="Lienhypertexte"/>
                <w:noProof/>
              </w:rPr>
              <w:t>Plugin QGIS :</w:t>
            </w:r>
            <w:r>
              <w:rPr>
                <w:noProof/>
                <w:webHidden/>
              </w:rPr>
              <w:tab/>
            </w:r>
            <w:r>
              <w:rPr>
                <w:noProof/>
                <w:webHidden/>
              </w:rPr>
              <w:fldChar w:fldCharType="begin"/>
            </w:r>
            <w:r>
              <w:rPr>
                <w:noProof/>
                <w:webHidden/>
              </w:rPr>
              <w:instrText xml:space="preserve"> PAGEREF _Toc501487041 \h </w:instrText>
            </w:r>
            <w:r>
              <w:rPr>
                <w:noProof/>
                <w:webHidden/>
              </w:rPr>
            </w:r>
            <w:r>
              <w:rPr>
                <w:noProof/>
                <w:webHidden/>
              </w:rPr>
              <w:fldChar w:fldCharType="separate"/>
            </w:r>
            <w:r w:rsidR="00DF6E97">
              <w:rPr>
                <w:noProof/>
                <w:webHidden/>
              </w:rPr>
              <w:t>12</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2" w:history="1">
            <w:r w:rsidRPr="006C2296">
              <w:rPr>
                <w:rStyle w:val="Lienhypertexte"/>
                <w:noProof/>
              </w:rPr>
              <w:t>Application Web :</w:t>
            </w:r>
            <w:r>
              <w:rPr>
                <w:noProof/>
                <w:webHidden/>
              </w:rPr>
              <w:tab/>
            </w:r>
            <w:r>
              <w:rPr>
                <w:noProof/>
                <w:webHidden/>
              </w:rPr>
              <w:fldChar w:fldCharType="begin"/>
            </w:r>
            <w:r>
              <w:rPr>
                <w:noProof/>
                <w:webHidden/>
              </w:rPr>
              <w:instrText xml:space="preserve"> PAGEREF _Toc501487042 \h </w:instrText>
            </w:r>
            <w:r>
              <w:rPr>
                <w:noProof/>
                <w:webHidden/>
              </w:rPr>
            </w:r>
            <w:r>
              <w:rPr>
                <w:noProof/>
                <w:webHidden/>
              </w:rPr>
              <w:fldChar w:fldCharType="separate"/>
            </w:r>
            <w:r w:rsidR="00DF6E97">
              <w:rPr>
                <w:noProof/>
                <w:webHidden/>
              </w:rPr>
              <w:t>13</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3" w:history="1">
            <w:r w:rsidRPr="006C2296">
              <w:rPr>
                <w:rStyle w:val="Lienhypertexte"/>
                <w:noProof/>
              </w:rPr>
              <w:t>Difficultés rencontrées :</w:t>
            </w:r>
            <w:r>
              <w:rPr>
                <w:noProof/>
                <w:webHidden/>
              </w:rPr>
              <w:tab/>
            </w:r>
            <w:r>
              <w:rPr>
                <w:noProof/>
                <w:webHidden/>
              </w:rPr>
              <w:fldChar w:fldCharType="begin"/>
            </w:r>
            <w:r>
              <w:rPr>
                <w:noProof/>
                <w:webHidden/>
              </w:rPr>
              <w:instrText xml:space="preserve"> PAGEREF _Toc501487043 \h </w:instrText>
            </w:r>
            <w:r>
              <w:rPr>
                <w:noProof/>
                <w:webHidden/>
              </w:rPr>
            </w:r>
            <w:r>
              <w:rPr>
                <w:noProof/>
                <w:webHidden/>
              </w:rPr>
              <w:fldChar w:fldCharType="separate"/>
            </w:r>
            <w:r w:rsidR="00DF6E97">
              <w:rPr>
                <w:noProof/>
                <w:webHidden/>
              </w:rPr>
              <w:t>14</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4" w:history="1">
            <w:r w:rsidRPr="006C2296">
              <w:rPr>
                <w:rStyle w:val="Lienhypertexte"/>
                <w:noProof/>
              </w:rPr>
              <w:t>Tâches à faire :</w:t>
            </w:r>
            <w:r>
              <w:rPr>
                <w:noProof/>
                <w:webHidden/>
              </w:rPr>
              <w:tab/>
            </w:r>
            <w:r>
              <w:rPr>
                <w:noProof/>
                <w:webHidden/>
              </w:rPr>
              <w:fldChar w:fldCharType="begin"/>
            </w:r>
            <w:r>
              <w:rPr>
                <w:noProof/>
                <w:webHidden/>
              </w:rPr>
              <w:instrText xml:space="preserve"> PAGEREF _Toc501487044 \h </w:instrText>
            </w:r>
            <w:r>
              <w:rPr>
                <w:noProof/>
                <w:webHidden/>
              </w:rPr>
            </w:r>
            <w:r>
              <w:rPr>
                <w:noProof/>
                <w:webHidden/>
              </w:rPr>
              <w:fldChar w:fldCharType="separate"/>
            </w:r>
            <w:r w:rsidR="00DF6E97">
              <w:rPr>
                <w:noProof/>
                <w:webHidden/>
              </w:rPr>
              <w:t>14</w:t>
            </w:r>
            <w:r>
              <w:rPr>
                <w:noProof/>
                <w:webHidden/>
              </w:rPr>
              <w:fldChar w:fldCharType="end"/>
            </w:r>
          </w:hyperlink>
        </w:p>
        <w:p w:rsidR="007221F9" w:rsidRDefault="007221F9">
          <w:pPr>
            <w:pStyle w:val="TM1"/>
            <w:tabs>
              <w:tab w:val="left" w:pos="440"/>
              <w:tab w:val="right" w:leader="dot" w:pos="9396"/>
            </w:tabs>
            <w:rPr>
              <w:rFonts w:eastAsiaTheme="minorEastAsia"/>
              <w:noProof/>
              <w:sz w:val="22"/>
              <w:lang w:val="en-US"/>
            </w:rPr>
          </w:pPr>
          <w:hyperlink w:anchor="_Toc501487045" w:history="1">
            <w:r w:rsidRPr="006C2296">
              <w:rPr>
                <w:rStyle w:val="Lienhypertexte"/>
                <w:noProof/>
              </w:rPr>
              <w:t>V.</w:t>
            </w:r>
            <w:r>
              <w:rPr>
                <w:rFonts w:eastAsiaTheme="minorEastAsia"/>
                <w:noProof/>
                <w:sz w:val="22"/>
                <w:lang w:val="en-US"/>
              </w:rPr>
              <w:tab/>
            </w:r>
            <w:r w:rsidRPr="006C2296">
              <w:rPr>
                <w:rStyle w:val="Lienhypertexte"/>
                <w:noProof/>
              </w:rPr>
              <w:t>Conclusion :</w:t>
            </w:r>
            <w:r>
              <w:rPr>
                <w:noProof/>
                <w:webHidden/>
              </w:rPr>
              <w:tab/>
            </w:r>
            <w:r>
              <w:rPr>
                <w:noProof/>
                <w:webHidden/>
              </w:rPr>
              <w:fldChar w:fldCharType="begin"/>
            </w:r>
            <w:r>
              <w:rPr>
                <w:noProof/>
                <w:webHidden/>
              </w:rPr>
              <w:instrText xml:space="preserve"> PAGEREF _Toc501487045 \h </w:instrText>
            </w:r>
            <w:r>
              <w:rPr>
                <w:noProof/>
                <w:webHidden/>
              </w:rPr>
            </w:r>
            <w:r>
              <w:rPr>
                <w:noProof/>
                <w:webHidden/>
              </w:rPr>
              <w:fldChar w:fldCharType="separate"/>
            </w:r>
            <w:r w:rsidR="00DF6E97">
              <w:rPr>
                <w:noProof/>
                <w:webHidden/>
              </w:rPr>
              <w:t>14</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46" w:history="1">
            <w:r w:rsidRPr="006C2296">
              <w:rPr>
                <w:rStyle w:val="Lienhypertexte"/>
                <w:noProof/>
              </w:rPr>
              <w:t>VI.</w:t>
            </w:r>
            <w:r>
              <w:rPr>
                <w:rFonts w:eastAsiaTheme="minorEastAsia"/>
                <w:noProof/>
                <w:sz w:val="22"/>
                <w:lang w:val="en-US"/>
              </w:rPr>
              <w:tab/>
            </w:r>
            <w:r w:rsidRPr="006C2296">
              <w:rPr>
                <w:rStyle w:val="Lienhypertexte"/>
                <w:noProof/>
              </w:rPr>
              <w:t>Bibliographie :</w:t>
            </w:r>
            <w:r>
              <w:rPr>
                <w:noProof/>
                <w:webHidden/>
              </w:rPr>
              <w:tab/>
            </w:r>
            <w:r>
              <w:rPr>
                <w:noProof/>
                <w:webHidden/>
              </w:rPr>
              <w:fldChar w:fldCharType="begin"/>
            </w:r>
            <w:r>
              <w:rPr>
                <w:noProof/>
                <w:webHidden/>
              </w:rPr>
              <w:instrText xml:space="preserve"> PAGEREF _Toc501487046 \h </w:instrText>
            </w:r>
            <w:r>
              <w:rPr>
                <w:noProof/>
                <w:webHidden/>
              </w:rPr>
            </w:r>
            <w:r>
              <w:rPr>
                <w:noProof/>
                <w:webHidden/>
              </w:rPr>
              <w:fldChar w:fldCharType="separate"/>
            </w:r>
            <w:r w:rsidR="00DF6E97">
              <w:rPr>
                <w:noProof/>
                <w:webHidden/>
              </w:rPr>
              <w:t>14</w:t>
            </w:r>
            <w:r>
              <w:rPr>
                <w:noProof/>
                <w:webHidden/>
              </w:rPr>
              <w:fldChar w:fldCharType="end"/>
            </w:r>
          </w:hyperlink>
        </w:p>
        <w:p w:rsidR="00731639" w:rsidRDefault="00731639">
          <w:r>
            <w:fldChar w:fldCharType="end"/>
          </w:r>
        </w:p>
      </w:sdtContent>
    </w:sdt>
    <w:p w:rsidR="00731639" w:rsidRDefault="00731639"/>
    <w:p w:rsidR="00490C26" w:rsidRDefault="00490C26">
      <w:pPr>
        <w:pStyle w:val="TM3"/>
        <w:ind w:left="446"/>
      </w:pPr>
    </w:p>
    <w:p w:rsidR="006A62CC" w:rsidRPr="006A62CC" w:rsidRDefault="006A62CC" w:rsidP="006A62CC">
      <w:pPr>
        <w:pStyle w:val="En-ttedetabledesmatires"/>
      </w:pPr>
      <w:r>
        <w:t xml:space="preserve">Table </w:t>
      </w:r>
      <w:r>
        <w:t>des illustrations</w:t>
      </w:r>
    </w:p>
    <w:p w:rsidR="006A62CC" w:rsidRDefault="006A62CC">
      <w:pPr>
        <w:pStyle w:val="Tabledesillustrations"/>
        <w:tabs>
          <w:tab w:val="right" w:leader="dot" w:pos="9396"/>
        </w:tabs>
      </w:pPr>
    </w:p>
    <w:p w:rsidR="006A62CC" w:rsidRDefault="006A62CC">
      <w:pPr>
        <w:pStyle w:val="Tabledesillustrations"/>
        <w:tabs>
          <w:tab w:val="right" w:leader="dot" w:pos="9396"/>
        </w:tabs>
        <w:rPr>
          <w:noProof/>
        </w:rPr>
      </w:pPr>
      <w:r>
        <w:fldChar w:fldCharType="begin"/>
      </w:r>
      <w:r>
        <w:instrText xml:space="preserve"> TOC \h \z \c "Figure" </w:instrText>
      </w:r>
      <w:r>
        <w:fldChar w:fldCharType="separate"/>
      </w:r>
      <w:hyperlink r:id="rId9" w:anchor="_Toc501486912" w:history="1">
        <w:r w:rsidRPr="00500AB8">
          <w:rPr>
            <w:rStyle w:val="Lienhypertexte"/>
            <w:noProof/>
          </w:rPr>
          <w:t>Figure 1: Double affichage</w:t>
        </w:r>
        <w:r>
          <w:rPr>
            <w:noProof/>
            <w:webHidden/>
          </w:rPr>
          <w:tab/>
        </w:r>
        <w:r>
          <w:rPr>
            <w:noProof/>
            <w:webHidden/>
          </w:rPr>
          <w:fldChar w:fldCharType="begin"/>
        </w:r>
        <w:r>
          <w:rPr>
            <w:noProof/>
            <w:webHidden/>
          </w:rPr>
          <w:instrText xml:space="preserve"> PAGEREF _Toc501486912 \h </w:instrText>
        </w:r>
        <w:r>
          <w:rPr>
            <w:noProof/>
            <w:webHidden/>
          </w:rPr>
        </w:r>
        <w:r>
          <w:rPr>
            <w:noProof/>
            <w:webHidden/>
          </w:rPr>
          <w:fldChar w:fldCharType="separate"/>
        </w:r>
        <w:r w:rsidR="00DF6E97">
          <w:rPr>
            <w:noProof/>
            <w:webHidden/>
          </w:rPr>
          <w:t>10</w:t>
        </w:r>
        <w:r>
          <w:rPr>
            <w:noProof/>
            <w:webHidden/>
          </w:rPr>
          <w:fldChar w:fldCharType="end"/>
        </w:r>
      </w:hyperlink>
    </w:p>
    <w:p w:rsidR="006A62CC" w:rsidRDefault="006A62CC">
      <w:pPr>
        <w:pStyle w:val="Tabledesillustrations"/>
        <w:tabs>
          <w:tab w:val="right" w:leader="dot" w:pos="9396"/>
        </w:tabs>
        <w:rPr>
          <w:noProof/>
        </w:rPr>
      </w:pPr>
      <w:hyperlink r:id="rId10" w:anchor="_Toc501486913" w:history="1">
        <w:r w:rsidRPr="00500AB8">
          <w:rPr>
            <w:rStyle w:val="Lienhypertexte"/>
            <w:noProof/>
          </w:rPr>
          <w:t>Figure 2: Découpage (swipe)</w:t>
        </w:r>
        <w:r>
          <w:rPr>
            <w:noProof/>
            <w:webHidden/>
          </w:rPr>
          <w:tab/>
        </w:r>
        <w:r>
          <w:rPr>
            <w:noProof/>
            <w:webHidden/>
          </w:rPr>
          <w:fldChar w:fldCharType="begin"/>
        </w:r>
        <w:r>
          <w:rPr>
            <w:noProof/>
            <w:webHidden/>
          </w:rPr>
          <w:instrText xml:space="preserve"> PAGEREF _Toc501486913 \h </w:instrText>
        </w:r>
        <w:r>
          <w:rPr>
            <w:noProof/>
            <w:webHidden/>
          </w:rPr>
        </w:r>
        <w:r>
          <w:rPr>
            <w:noProof/>
            <w:webHidden/>
          </w:rPr>
          <w:fldChar w:fldCharType="separate"/>
        </w:r>
        <w:r w:rsidR="00DF6E97">
          <w:rPr>
            <w:noProof/>
            <w:webHidden/>
          </w:rPr>
          <w:t>10</w:t>
        </w:r>
        <w:r>
          <w:rPr>
            <w:noProof/>
            <w:webHidden/>
          </w:rPr>
          <w:fldChar w:fldCharType="end"/>
        </w:r>
      </w:hyperlink>
    </w:p>
    <w:p w:rsidR="006A62CC" w:rsidRDefault="006A62CC">
      <w:pPr>
        <w:pStyle w:val="Tabledesillustrations"/>
        <w:tabs>
          <w:tab w:val="right" w:leader="dot" w:pos="9396"/>
        </w:tabs>
        <w:rPr>
          <w:noProof/>
        </w:rPr>
      </w:pPr>
      <w:hyperlink r:id="rId11" w:anchor="_Toc501486914" w:history="1">
        <w:r w:rsidRPr="00500AB8">
          <w:rPr>
            <w:rStyle w:val="Lienhypertexte"/>
            <w:noProof/>
          </w:rPr>
          <w:t>Figure 3: Loupe</w:t>
        </w:r>
        <w:r>
          <w:rPr>
            <w:noProof/>
            <w:webHidden/>
          </w:rPr>
          <w:tab/>
        </w:r>
        <w:r>
          <w:rPr>
            <w:noProof/>
            <w:webHidden/>
          </w:rPr>
          <w:fldChar w:fldCharType="begin"/>
        </w:r>
        <w:r>
          <w:rPr>
            <w:noProof/>
            <w:webHidden/>
          </w:rPr>
          <w:instrText xml:space="preserve"> PAGEREF _Toc501486914 \h </w:instrText>
        </w:r>
        <w:r>
          <w:rPr>
            <w:noProof/>
            <w:webHidden/>
          </w:rPr>
        </w:r>
        <w:r>
          <w:rPr>
            <w:noProof/>
            <w:webHidden/>
          </w:rPr>
          <w:fldChar w:fldCharType="separate"/>
        </w:r>
        <w:r w:rsidR="00DF6E97">
          <w:rPr>
            <w:noProof/>
            <w:webHidden/>
          </w:rPr>
          <w:t>10</w:t>
        </w:r>
        <w:r>
          <w:rPr>
            <w:noProof/>
            <w:webHidden/>
          </w:rPr>
          <w:fldChar w:fldCharType="end"/>
        </w:r>
      </w:hyperlink>
    </w:p>
    <w:p w:rsidR="006A62CC" w:rsidRDefault="006A62CC">
      <w:pPr>
        <w:pStyle w:val="Tabledesillustrations"/>
        <w:tabs>
          <w:tab w:val="right" w:leader="dot" w:pos="9396"/>
        </w:tabs>
        <w:rPr>
          <w:noProof/>
        </w:rPr>
      </w:pPr>
      <w:hyperlink r:id="rId12" w:anchor="_Toc501486915" w:history="1">
        <w:r w:rsidRPr="00500AB8">
          <w:rPr>
            <w:rStyle w:val="Lienhypertexte"/>
            <w:noProof/>
          </w:rPr>
          <w:t>Figure 4: Diagramme de Gantt</w:t>
        </w:r>
        <w:r>
          <w:rPr>
            <w:noProof/>
            <w:webHidden/>
          </w:rPr>
          <w:tab/>
        </w:r>
        <w:r>
          <w:rPr>
            <w:noProof/>
            <w:webHidden/>
          </w:rPr>
          <w:fldChar w:fldCharType="begin"/>
        </w:r>
        <w:r>
          <w:rPr>
            <w:noProof/>
            <w:webHidden/>
          </w:rPr>
          <w:instrText xml:space="preserve"> PAGEREF _Toc501486915 \h </w:instrText>
        </w:r>
        <w:r>
          <w:rPr>
            <w:noProof/>
            <w:webHidden/>
          </w:rPr>
        </w:r>
        <w:r>
          <w:rPr>
            <w:noProof/>
            <w:webHidden/>
          </w:rPr>
          <w:fldChar w:fldCharType="separate"/>
        </w:r>
        <w:r w:rsidR="00DF6E97">
          <w:rPr>
            <w:noProof/>
            <w:webHidden/>
          </w:rPr>
          <w:t>12</w:t>
        </w:r>
        <w:r>
          <w:rPr>
            <w:noProof/>
            <w:webHidden/>
          </w:rPr>
          <w:fldChar w:fldCharType="end"/>
        </w:r>
      </w:hyperlink>
    </w:p>
    <w:p w:rsidR="006A62CC" w:rsidRDefault="006A62CC">
      <w:pPr>
        <w:pStyle w:val="Tabledesillustrations"/>
        <w:tabs>
          <w:tab w:val="right" w:leader="dot" w:pos="9396"/>
        </w:tabs>
        <w:rPr>
          <w:noProof/>
        </w:rPr>
      </w:pPr>
      <w:hyperlink r:id="rId13" w:anchor="_Toc501486916" w:history="1">
        <w:r w:rsidRPr="00500AB8">
          <w:rPr>
            <w:rStyle w:val="Lienhypertexte"/>
            <w:noProof/>
          </w:rPr>
          <w:t>Figure 5: Carte chargée et palette de dessin a droite</w:t>
        </w:r>
        <w:r>
          <w:rPr>
            <w:noProof/>
            <w:webHidden/>
          </w:rPr>
          <w:tab/>
        </w:r>
        <w:r>
          <w:rPr>
            <w:noProof/>
            <w:webHidden/>
          </w:rPr>
          <w:fldChar w:fldCharType="begin"/>
        </w:r>
        <w:r>
          <w:rPr>
            <w:noProof/>
            <w:webHidden/>
          </w:rPr>
          <w:instrText xml:space="preserve"> PAGEREF _Toc501486916 \h </w:instrText>
        </w:r>
        <w:r>
          <w:rPr>
            <w:noProof/>
            <w:webHidden/>
          </w:rPr>
        </w:r>
        <w:r>
          <w:rPr>
            <w:noProof/>
            <w:webHidden/>
          </w:rPr>
          <w:fldChar w:fldCharType="separate"/>
        </w:r>
        <w:r w:rsidR="00DF6E97">
          <w:rPr>
            <w:noProof/>
            <w:webHidden/>
          </w:rPr>
          <w:t>13</w:t>
        </w:r>
        <w:r>
          <w:rPr>
            <w:noProof/>
            <w:webHidden/>
          </w:rPr>
          <w:fldChar w:fldCharType="end"/>
        </w:r>
      </w:hyperlink>
    </w:p>
    <w:p w:rsidR="006A62CC" w:rsidRDefault="006A62CC">
      <w:pPr>
        <w:pStyle w:val="Tabledesillustrations"/>
        <w:tabs>
          <w:tab w:val="right" w:leader="dot" w:pos="9396"/>
        </w:tabs>
        <w:rPr>
          <w:noProof/>
        </w:rPr>
      </w:pPr>
      <w:hyperlink r:id="rId14" w:anchor="_Toc501486917" w:history="1">
        <w:r w:rsidRPr="00500AB8">
          <w:rPr>
            <w:rStyle w:val="Lienhypertexte"/>
            <w:noProof/>
          </w:rPr>
          <w:t>Figure 6: Découpage selon la forme dessinée</w:t>
        </w:r>
        <w:r>
          <w:rPr>
            <w:noProof/>
            <w:webHidden/>
          </w:rPr>
          <w:tab/>
        </w:r>
        <w:r>
          <w:rPr>
            <w:noProof/>
            <w:webHidden/>
          </w:rPr>
          <w:fldChar w:fldCharType="begin"/>
        </w:r>
        <w:r>
          <w:rPr>
            <w:noProof/>
            <w:webHidden/>
          </w:rPr>
          <w:instrText xml:space="preserve"> PAGEREF _Toc501486917 \h </w:instrText>
        </w:r>
        <w:r>
          <w:rPr>
            <w:noProof/>
            <w:webHidden/>
          </w:rPr>
        </w:r>
        <w:r>
          <w:rPr>
            <w:noProof/>
            <w:webHidden/>
          </w:rPr>
          <w:fldChar w:fldCharType="separate"/>
        </w:r>
        <w:r w:rsidR="00DF6E97">
          <w:rPr>
            <w:noProof/>
            <w:webHidden/>
          </w:rPr>
          <w:t>14</w:t>
        </w:r>
        <w:r>
          <w:rPr>
            <w:noProof/>
            <w:webHidden/>
          </w:rPr>
          <w:fldChar w:fldCharType="end"/>
        </w:r>
      </w:hyperlink>
    </w:p>
    <w:p w:rsidR="00F40521" w:rsidRDefault="006A62CC">
      <w:r>
        <w:fldChar w:fldCharType="end"/>
      </w:r>
    </w:p>
    <w:p w:rsidR="00B17C3E" w:rsidRDefault="00B17C3E">
      <w:r>
        <w:br w:type="page"/>
      </w:r>
    </w:p>
    <w:p w:rsidR="00F40521" w:rsidRDefault="00731639" w:rsidP="00731639">
      <w:pPr>
        <w:pStyle w:val="Titre"/>
      </w:pPr>
      <w:bookmarkStart w:id="0" w:name="_Toc501487030"/>
      <w:r>
        <w:lastRenderedPageBreak/>
        <w:t>Introduction</w:t>
      </w:r>
      <w:bookmarkEnd w:id="0"/>
    </w:p>
    <w:p w:rsidR="00E936CA" w:rsidRPr="00E936CA" w:rsidRDefault="00E936CA" w:rsidP="00E936CA"/>
    <w:p w:rsidR="00F04530" w:rsidRPr="009422FF" w:rsidRDefault="00F04530" w:rsidP="00F40521">
      <w:pPr>
        <w:spacing w:line="360" w:lineRule="auto"/>
        <w:ind w:firstLine="720"/>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w:t>
      </w:r>
      <w:proofErr w:type="spellStart"/>
      <w:r w:rsidRPr="009422FF">
        <w:rPr>
          <w:rFonts w:cstheme="minorHAnsi"/>
          <w:szCs w:val="24"/>
        </w:rPr>
        <w:t>géo-portails</w:t>
      </w:r>
      <w:proofErr w:type="spellEnd"/>
      <w:r w:rsidRPr="009422FF">
        <w:rPr>
          <w:rFonts w:cstheme="minorHAnsi"/>
          <w:szCs w:val="24"/>
        </w:rPr>
        <w:t>,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rPr>
          <w:rFonts w:cstheme="minorHAnsi"/>
          <w:szCs w:val="24"/>
        </w:rPr>
      </w:pPr>
      <w:r w:rsidRPr="009422FF">
        <w:rPr>
          <w:rFonts w:cstheme="minorHAnsi"/>
          <w:szCs w:val="24"/>
        </w:rPr>
        <w:t xml:space="preserve">Ce travail d’étude et de recherche s’inscrit dans le cadre du projet ANR </w:t>
      </w:r>
      <w:proofErr w:type="spellStart"/>
      <w:r w:rsidRPr="009422FF">
        <w:rPr>
          <w:rFonts w:cstheme="minorHAnsi"/>
          <w:szCs w:val="24"/>
        </w:rPr>
        <w:t>MapMuxing</w:t>
      </w:r>
      <w:proofErr w:type="spellEnd"/>
      <w:r w:rsidRPr="009422FF">
        <w:rPr>
          <w:rFonts w:cstheme="minorHAnsi"/>
          <w:szCs w:val="24"/>
        </w:rPr>
        <w:t>.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87031"/>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87032"/>
      <w:r w:rsidRPr="00FD1E24">
        <w:rPr>
          <w:rFonts w:eastAsia="Times New Roman"/>
          <w:lang w:eastAsia="fr-FR"/>
        </w:rPr>
        <w:t>Contexte</w:t>
      </w:r>
      <w:bookmarkEnd w:id="2"/>
      <w:bookmarkEnd w:id="3"/>
      <w:bookmarkEnd w:id="4"/>
      <w:bookmarkEnd w:id="5"/>
      <w:bookmarkEnd w:id="6"/>
    </w:p>
    <w:p w:rsidR="00F40521" w:rsidRPr="00F40521" w:rsidRDefault="00F40521" w:rsidP="00C74295">
      <w:pPr>
        <w:spacing w:line="360" w:lineRule="auto"/>
        <w:rPr>
          <w:lang w:eastAsia="fr-FR"/>
        </w:rPr>
      </w:pP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Ce projet s'inscrit dans le cadre du projet ANR </w:t>
      </w:r>
      <w:proofErr w:type="spellStart"/>
      <w:r w:rsidRPr="00FD1E24">
        <w:rPr>
          <w:rFonts w:eastAsia="Times New Roman" w:cstheme="minorHAnsi"/>
          <w:color w:val="000000"/>
          <w:szCs w:val="24"/>
          <w:lang w:eastAsia="fr-FR"/>
        </w:rPr>
        <w:t>MapMuxing</w:t>
      </w:r>
      <w:proofErr w:type="spellEnd"/>
      <w:r w:rsidRPr="00FD1E24">
        <w:rPr>
          <w:rFonts w:eastAsia="Times New Roman" w:cstheme="minorHAnsi"/>
          <w:color w:val="000000"/>
          <w:szCs w:val="24"/>
          <w:lang w:eastAsia="fr-FR"/>
        </w:rPr>
        <w:t xml:space="preserve"> (IGN-INRIA-UPV) dont l'objectif général porte sur l'amélioration des outils de </w:t>
      </w:r>
      <w:proofErr w:type="spellStart"/>
      <w:r w:rsidRPr="00FD1E24">
        <w:rPr>
          <w:rFonts w:eastAsia="Times New Roman" w:cstheme="minorHAnsi"/>
          <w:color w:val="000000"/>
          <w:szCs w:val="24"/>
          <w:lang w:eastAsia="fr-FR"/>
        </w:rPr>
        <w:t>géovisualisation</w:t>
      </w:r>
      <w:proofErr w:type="spellEnd"/>
      <w:r w:rsidRPr="00FD1E24">
        <w:rPr>
          <w:rFonts w:eastAsia="Times New Roman" w:cstheme="minorHAnsi"/>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FD1E24">
        <w:rPr>
          <w:rFonts w:eastAsia="Times New Roman" w:cstheme="minorHAnsi"/>
          <w:color w:val="000000"/>
          <w:szCs w:val="24"/>
          <w:lang w:eastAsia="fr-FR"/>
        </w:rPr>
        <w:t>co</w:t>
      </w:r>
      <w:proofErr w:type="spellEnd"/>
      <w:r w:rsidRPr="00FD1E24">
        <w:rPr>
          <w:rFonts w:eastAsia="Times New Roman" w:cstheme="minorHAnsi"/>
          <w:color w:val="000000"/>
          <w:szCs w:val="24"/>
          <w:lang w:eastAsia="fr-FR"/>
        </w:rPr>
        <w:t>-visualisant les deux représentations.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lastRenderedPageBreak/>
        <w:t>Par exemple, suite à un tremblement de terre, il pourrait être intéressant de développer une méthode de transition concentrique à partir de l'épicentre du séisme. Dans le cadre d'un tsunami, la transition entre représentations pourrait s'effectuer depuis le trait de côte vers l'intérieur des terres. Également, nous pourrions envisager des méthodes de transition à partir d'objets dessinés sur la carte.</w:t>
      </w:r>
    </w:p>
    <w:p w:rsidR="00F40521" w:rsidRDefault="00F04530" w:rsidP="00C74295">
      <w:pPr>
        <w:pStyle w:val="Titre1"/>
        <w:spacing w:line="360" w:lineRule="auto"/>
        <w:ind w:firstLine="360"/>
        <w:rPr>
          <w:rFonts w:eastAsia="Times New Roman"/>
          <w:lang w:eastAsia="fr-FR"/>
        </w:rPr>
      </w:pPr>
      <w:bookmarkStart w:id="7" w:name="_Toc501458404"/>
      <w:bookmarkStart w:id="8" w:name="_Toc501458443"/>
      <w:bookmarkStart w:id="9" w:name="_Toc501458591"/>
      <w:bookmarkStart w:id="10" w:name="_Toc501458872"/>
      <w:bookmarkStart w:id="11" w:name="_Toc501487033"/>
      <w:r w:rsidRPr="00BC5B81">
        <w:rPr>
          <w:rFonts w:eastAsia="Times New Roman"/>
          <w:lang w:eastAsia="fr-FR"/>
        </w:rPr>
        <w:t>Commanditaires du projet</w:t>
      </w:r>
      <w:bookmarkEnd w:id="7"/>
      <w:bookmarkEnd w:id="8"/>
      <w:bookmarkEnd w:id="9"/>
      <w:bookmarkEnd w:id="10"/>
      <w:bookmarkEnd w:id="11"/>
    </w:p>
    <w:p w:rsidR="00731639" w:rsidRPr="00731639" w:rsidRDefault="00731639" w:rsidP="00C74295">
      <w:pPr>
        <w:spacing w:after="0" w:line="360" w:lineRule="auto"/>
        <w:rPr>
          <w:lang w:eastAsia="fr-FR"/>
        </w:rPr>
      </w:pPr>
    </w:p>
    <w:p w:rsidR="00F04530" w:rsidRPr="003B1C97" w:rsidRDefault="00F04530" w:rsidP="00C74295">
      <w:pPr>
        <w:pStyle w:val="Paragraphedeliste"/>
        <w:numPr>
          <w:ilvl w:val="0"/>
          <w:numId w:val="2"/>
        </w:numPr>
        <w:spacing w:line="360" w:lineRule="auto"/>
        <w:rPr>
          <w:lang w:eastAsia="fr-FR"/>
        </w:rPr>
      </w:pPr>
      <w:r w:rsidRPr="003B1C97">
        <w:rPr>
          <w:lang w:eastAsia="fr-FR"/>
        </w:rPr>
        <w:t xml:space="preserve">Jean-François </w:t>
      </w:r>
      <w:proofErr w:type="spellStart"/>
      <w:r w:rsidRPr="003B1C97">
        <w:rPr>
          <w:lang w:eastAsia="fr-FR"/>
        </w:rPr>
        <w:t>Girres</w:t>
      </w:r>
      <w:proofErr w:type="spellEnd"/>
      <w:r w:rsidRPr="003B1C97">
        <w:rPr>
          <w:lang w:eastAsia="fr-FR"/>
        </w:rPr>
        <w:t xml:space="preserve"> (UPVM 3, UMR GRED)</w:t>
      </w:r>
    </w:p>
    <w:p w:rsidR="00F04530" w:rsidRPr="003B1C97" w:rsidRDefault="00F04530" w:rsidP="00C74295">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C74295">
      <w:pPr>
        <w:pStyle w:val="Titre1"/>
        <w:spacing w:line="360" w:lineRule="auto"/>
        <w:ind w:firstLine="360"/>
      </w:pPr>
      <w:bookmarkStart w:id="12" w:name="_Toc501458405"/>
      <w:bookmarkStart w:id="13" w:name="_Toc501458444"/>
      <w:bookmarkStart w:id="14" w:name="_Toc501458592"/>
      <w:bookmarkStart w:id="15" w:name="_Toc501458873"/>
      <w:bookmarkStart w:id="16" w:name="_Toc501487034"/>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C74295">
      <w:pPr>
        <w:spacing w:line="360" w:lineRule="auto"/>
      </w:pPr>
    </w:p>
    <w:p w:rsidR="00F04530" w:rsidRPr="00FD1E24" w:rsidRDefault="00F04530" w:rsidP="00C74295">
      <w:pPr>
        <w:spacing w:line="360" w:lineRule="auto"/>
        <w:rPr>
          <w:lang w:eastAsia="fr-FR"/>
        </w:rPr>
      </w:pPr>
      <w:r w:rsidRPr="00FD1E24">
        <w:rPr>
          <w:shd w:val="clear" w:color="auto" w:fill="FFFFFF"/>
          <w:lang w:eastAsia="fr-FR"/>
        </w:rPr>
        <w:t>Les principales actions à réaliser sont :</w:t>
      </w:r>
    </w:p>
    <w:p w:rsidR="00F04530" w:rsidRDefault="00F04530" w:rsidP="00C74295">
      <w:pPr>
        <w:pStyle w:val="Paragraphedeliste"/>
        <w:numPr>
          <w:ilvl w:val="0"/>
          <w:numId w:val="2"/>
        </w:numPr>
        <w:spacing w:line="360" w:lineRule="auto"/>
        <w:rPr>
          <w:lang w:eastAsia="fr-FR"/>
        </w:rPr>
      </w:pPr>
      <w:r w:rsidRPr="00FD1E24">
        <w:rPr>
          <w:lang w:eastAsia="fr-FR"/>
        </w:rPr>
        <w:t xml:space="preserve">Réaliser un état de l'art des méthodes de </w:t>
      </w:r>
      <w:proofErr w:type="spellStart"/>
      <w:r w:rsidRPr="00FD1E24">
        <w:rPr>
          <w:lang w:eastAsia="fr-FR"/>
        </w:rPr>
        <w:t>co</w:t>
      </w:r>
      <w:proofErr w:type="spellEnd"/>
      <w:r w:rsidRPr="00FD1E24">
        <w:rPr>
          <w:lang w:eastAsia="fr-FR"/>
        </w:rPr>
        <w:t xml:space="preserve">-visualisation entre représentations </w:t>
      </w:r>
      <w:r w:rsidR="00731639">
        <w:rPr>
          <w:lang w:eastAsia="fr-FR"/>
        </w:rPr>
        <w:t xml:space="preserve">– </w:t>
      </w:r>
      <w:r w:rsidRPr="00FD1E24">
        <w:rPr>
          <w:lang w:eastAsia="fr-FR"/>
        </w:rPr>
        <w:t>cartographiques</w:t>
      </w:r>
    </w:p>
    <w:p w:rsidR="00F04530" w:rsidRDefault="00F04530" w:rsidP="00C74295">
      <w:pPr>
        <w:pStyle w:val="Paragraphedeliste"/>
        <w:numPr>
          <w:ilvl w:val="0"/>
          <w:numId w:val="2"/>
        </w:numPr>
        <w:spacing w:line="360" w:lineRule="auto"/>
        <w:rPr>
          <w:lang w:eastAsia="fr-FR"/>
        </w:rPr>
      </w:pPr>
      <w:r w:rsidRPr="00FD1E24">
        <w:rPr>
          <w:lang w:eastAsia="fr-FR"/>
        </w:rPr>
        <w:t>Proposer des méthodes innovantes de transitions entre représentations</w:t>
      </w:r>
    </w:p>
    <w:p w:rsidR="00F04530" w:rsidRDefault="00F04530" w:rsidP="00C74295">
      <w:pPr>
        <w:pStyle w:val="Paragraphedeliste"/>
        <w:numPr>
          <w:ilvl w:val="0"/>
          <w:numId w:val="2"/>
        </w:numPr>
        <w:spacing w:line="360" w:lineRule="auto"/>
        <w:rPr>
          <w:lang w:eastAsia="fr-FR"/>
        </w:rPr>
      </w:pPr>
      <w:r w:rsidRPr="00FD1E24">
        <w:rPr>
          <w:lang w:eastAsia="fr-FR"/>
        </w:rPr>
        <w:t xml:space="preserve">Développer ces méthodes au sein d'un </w:t>
      </w:r>
      <w:proofErr w:type="spellStart"/>
      <w:r w:rsidRPr="00FD1E24">
        <w:rPr>
          <w:lang w:eastAsia="fr-FR"/>
        </w:rPr>
        <w:t>géoportail</w:t>
      </w:r>
      <w:proofErr w:type="spellEnd"/>
    </w:p>
    <w:p w:rsidR="00F04530" w:rsidRDefault="00F04530" w:rsidP="00C74295">
      <w:pPr>
        <w:pStyle w:val="Paragraphedeliste"/>
        <w:numPr>
          <w:ilvl w:val="0"/>
          <w:numId w:val="2"/>
        </w:numPr>
        <w:spacing w:line="360" w:lineRule="auto"/>
        <w:rPr>
          <w:lang w:eastAsia="fr-FR"/>
        </w:rPr>
      </w:pPr>
      <w:r w:rsidRPr="00FD1E24">
        <w:rPr>
          <w:lang w:eastAsia="fr-FR"/>
        </w:rPr>
        <w:t>Tester les méthodes développées auprès d'un panel d'utilisateurs</w:t>
      </w:r>
    </w:p>
    <w:p w:rsidR="00F04530" w:rsidRDefault="00F04530" w:rsidP="00C74295">
      <w:pPr>
        <w:pStyle w:val="Paragraphedeliste"/>
        <w:numPr>
          <w:ilvl w:val="0"/>
          <w:numId w:val="2"/>
        </w:numPr>
        <w:spacing w:line="360" w:lineRule="auto"/>
        <w:rPr>
          <w:lang w:eastAsia="fr-FR"/>
        </w:rPr>
      </w:pPr>
      <w:r w:rsidRPr="00FD1E24">
        <w:rPr>
          <w:lang w:eastAsia="fr-FR"/>
        </w:rPr>
        <w:t>Évaluer efficacité des techniques proposées pour la cartographie rapide des dommages</w:t>
      </w:r>
    </w:p>
    <w:p w:rsidR="00F04530" w:rsidRDefault="00F04530" w:rsidP="00C74295">
      <w:pPr>
        <w:pStyle w:val="Titre1"/>
        <w:spacing w:line="360" w:lineRule="auto"/>
        <w:ind w:firstLine="360"/>
      </w:pPr>
      <w:bookmarkStart w:id="17" w:name="_Toc501458406"/>
      <w:bookmarkStart w:id="18" w:name="_Toc501458445"/>
      <w:bookmarkStart w:id="19" w:name="_Toc501458593"/>
      <w:bookmarkStart w:id="20" w:name="_Toc501458874"/>
      <w:bookmarkStart w:id="21" w:name="_Toc501487035"/>
      <w:r w:rsidRPr="00F40521">
        <w:t>Résultats attendus</w:t>
      </w:r>
      <w:bookmarkEnd w:id="17"/>
      <w:bookmarkEnd w:id="18"/>
      <w:bookmarkEnd w:id="19"/>
      <w:bookmarkEnd w:id="20"/>
      <w:bookmarkEnd w:id="21"/>
    </w:p>
    <w:p w:rsidR="00731639" w:rsidRPr="00731639" w:rsidRDefault="00731639" w:rsidP="00C74295">
      <w:pPr>
        <w:spacing w:line="360" w:lineRule="auto"/>
      </w:pPr>
    </w:p>
    <w:p w:rsidR="00F04530" w:rsidRDefault="00F04530" w:rsidP="00C74295">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C74295">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 xml:space="preserve">n </w:t>
      </w:r>
      <w:proofErr w:type="spellStart"/>
      <w:r w:rsidR="00F04530" w:rsidRPr="00D371FD">
        <w:rPr>
          <w:lang w:eastAsia="fr-FR"/>
        </w:rPr>
        <w:t>géoportail</w:t>
      </w:r>
      <w:proofErr w:type="spellEnd"/>
      <w:r w:rsidR="00F04530" w:rsidRPr="00D371FD">
        <w:rPr>
          <w:lang w:eastAsia="fr-FR"/>
        </w:rPr>
        <w:t xml:space="preserve"> avec des techniques de transition orientées aléa</w:t>
      </w:r>
      <w:bookmarkEnd w:id="25"/>
      <w:bookmarkEnd w:id="26"/>
      <w:bookmarkEnd w:id="27"/>
    </w:p>
    <w:p w:rsidR="00F04530" w:rsidRPr="00D371FD" w:rsidRDefault="00731639" w:rsidP="00C74295">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 xml:space="preserve">n plugin implémenté sur </w:t>
      </w:r>
      <w:proofErr w:type="spellStart"/>
      <w:r w:rsidR="00F04530" w:rsidRPr="00D371FD">
        <w:rPr>
          <w:lang w:eastAsia="fr-FR"/>
        </w:rPr>
        <w:t>qgis</w:t>
      </w:r>
      <w:proofErr w:type="spellEnd"/>
      <w:r w:rsidR="00F04530" w:rsidRPr="00D371FD">
        <w:rPr>
          <w:lang w:eastAsia="fr-FR"/>
        </w:rPr>
        <w:t xml:space="preserve"> qui aura les mêmes fonctionnalités que le </w:t>
      </w:r>
      <w:proofErr w:type="spellStart"/>
      <w:r w:rsidR="00F04530" w:rsidRPr="00D371FD">
        <w:rPr>
          <w:lang w:eastAsia="fr-FR"/>
        </w:rPr>
        <w:t>géoportail</w:t>
      </w:r>
      <w:bookmarkEnd w:id="28"/>
      <w:bookmarkEnd w:id="29"/>
      <w:bookmarkEnd w:id="30"/>
      <w:proofErr w:type="spellEnd"/>
    </w:p>
    <w:p w:rsidR="009612F4" w:rsidRDefault="00E936CA" w:rsidP="009612F4">
      <w:pPr>
        <w:pStyle w:val="Titre1"/>
        <w:ind w:firstLine="360"/>
      </w:pPr>
      <w:bookmarkStart w:id="31" w:name="_Toc501458410"/>
      <w:bookmarkStart w:id="32" w:name="_Toc501458449"/>
      <w:bookmarkStart w:id="33" w:name="_Toc501458597"/>
      <w:bookmarkStart w:id="34" w:name="_Toc501458875"/>
      <w:r>
        <w:br w:type="page"/>
      </w:r>
      <w:bookmarkStart w:id="35" w:name="_Toc501487036"/>
      <w:r w:rsidR="009612F4" w:rsidRPr="009612F4">
        <w:lastRenderedPageBreak/>
        <w:t>CONCEPTS IMPORTANTS</w:t>
      </w:r>
      <w:bookmarkEnd w:id="35"/>
    </w:p>
    <w:p w:rsidR="00C74295" w:rsidRPr="00C74295" w:rsidRDefault="00C74295" w:rsidP="00C74295"/>
    <w:p w:rsidR="00C74295" w:rsidRDefault="009612F4" w:rsidP="00C74295">
      <w:pPr>
        <w:pStyle w:val="Titre2"/>
        <w:spacing w:before="0"/>
      </w:pPr>
      <w:bookmarkStart w:id="36" w:name="_Toc501487037"/>
      <w:r w:rsidRPr="00B37F18">
        <w:t>Notion de risque</w:t>
      </w:r>
      <w:r w:rsidR="00C74295">
        <w:t> :</w:t>
      </w:r>
      <w:bookmarkEnd w:id="36"/>
    </w:p>
    <w:p w:rsidR="00C74295" w:rsidRPr="00C74295" w:rsidRDefault="00C74295" w:rsidP="00C74295"/>
    <w:p w:rsidR="009612F4" w:rsidRDefault="009612F4" w:rsidP="009612F4">
      <w:pPr>
        <w:spacing w:line="360" w:lineRule="auto"/>
        <w:ind w:firstLine="360"/>
        <w:rPr>
          <w:rFonts w:ascii="Times New Roman" w:hAnsi="Times New Roman" w:cs="Times New Roman"/>
          <w:szCs w:val="24"/>
        </w:rPr>
      </w:pPr>
      <w:r w:rsidRPr="00C74295">
        <w:t>La notion de risque ne dispose pas d’une définition unique et est souvent fonction des règlementation nationales et internationales et parfois du domaine traité (Risque naturel, risque technologique, risque financier etc.…). Ainsi dans le cas particulier de cette étude, un accent sera mis sur les risques naturels. Tout d’abord on note qu’une définition plus simple, concises et le plus souvent admise du risque est qu’il représente l’exposition d’une vulnérabilité à un aléa</w:t>
      </w:r>
      <w:r>
        <w:rPr>
          <w:rFonts w:ascii="Times New Roman" w:hAnsi="Times New Roman" w:cs="Times New Roman"/>
          <w:szCs w:val="24"/>
        </w:rPr>
        <w:t xml:space="preserve">. </w:t>
      </w:r>
    </w:p>
    <w:p w:rsidR="009612F4" w:rsidRDefault="009612F4" w:rsidP="00C74295">
      <w:pPr>
        <w:spacing w:line="360" w:lineRule="auto"/>
        <w:jc w:val="center"/>
        <w:rPr>
          <w:rFonts w:ascii="Times New Roman" w:hAnsi="Times New Roman" w:cs="Times New Roman"/>
          <w:b/>
          <w:szCs w:val="24"/>
        </w:rPr>
      </w:pPr>
      <w:r>
        <w:rPr>
          <w:rFonts w:ascii="Times New Roman" w:hAnsi="Times New Roman" w:cs="Times New Roman"/>
          <w:b/>
          <w:szCs w:val="24"/>
        </w:rPr>
        <w:t>Risque = aléa *(Enjeu*</w:t>
      </w:r>
      <w:r w:rsidRPr="00396BD0">
        <w:rPr>
          <w:rFonts w:ascii="Times New Roman" w:hAnsi="Times New Roman" w:cs="Times New Roman"/>
          <w:b/>
          <w:szCs w:val="24"/>
        </w:rPr>
        <w:t>Vulnérabilité</w:t>
      </w:r>
      <w:r>
        <w:rPr>
          <w:rFonts w:ascii="Times New Roman" w:hAnsi="Times New Roman" w:cs="Times New Roman"/>
          <w:b/>
          <w:szCs w:val="24"/>
        </w:rPr>
        <w:t>)</w:t>
      </w:r>
    </w:p>
    <w:p w:rsidR="009612F4" w:rsidRDefault="009612F4" w:rsidP="00C74295">
      <w:pPr>
        <w:spacing w:line="360" w:lineRule="auto"/>
      </w:pPr>
      <w:r w:rsidRPr="00B25208">
        <w:t xml:space="preserve">L’aléa ici représente fait référence à l’apparition d’un phénomène résultant de facteur ou de processus qui échappent au moins en partie à l’homme et qui présente une étendue, une intensité et une durée, entrainant des conséquences négatives. </w:t>
      </w:r>
      <w:r>
        <w:t>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Default="009612F4" w:rsidP="00C74295">
      <w:pPr>
        <w:spacing w:line="360" w:lineRule="auto"/>
      </w:pPr>
      <w: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C74295" w:rsidRDefault="009612F4" w:rsidP="00C74295">
      <w:pPr>
        <w:pStyle w:val="Paragraphedeliste"/>
        <w:numPr>
          <w:ilvl w:val="0"/>
          <w:numId w:val="2"/>
        </w:numPr>
        <w:rPr>
          <w:b/>
        </w:rPr>
      </w:pPr>
      <w:r w:rsidRPr="00C74295">
        <w:rPr>
          <w:b/>
        </w:rPr>
        <w:t>Le risque inondation</w:t>
      </w:r>
      <w:r w:rsidR="00C74295">
        <w:rPr>
          <w:b/>
        </w:rPr>
        <w:t> :</w:t>
      </w:r>
    </w:p>
    <w:p w:rsidR="009612F4" w:rsidRDefault="009612F4" w:rsidP="009612F4">
      <w:pPr>
        <w:autoSpaceDE w:val="0"/>
        <w:autoSpaceDN w:val="0"/>
        <w:adjustRightInd w:val="0"/>
        <w:spacing w:after="0" w:line="240" w:lineRule="auto"/>
      </w:pPr>
    </w:p>
    <w:p w:rsidR="009612F4" w:rsidRPr="002F0196" w:rsidRDefault="009612F4" w:rsidP="00C74295">
      <w:pPr>
        <w:spacing w:line="360" w:lineRule="auto"/>
      </w:pPr>
      <w:r w:rsidRPr="002F0196">
        <w:t xml:space="preserve">L’inondation est une submersion temporaire, rapide ou lente, naturelle ou artificielle d’une zone habituellement hors d’eau. </w:t>
      </w:r>
      <w:r>
        <w:t xml:space="preserve"> Ainsi donc, deux composantes sont à l’origine des risques d’inondation : on note l’eau qui fait que l’eau peut sortir de lit habituel d’écoulement et le fait que l’homme peut s’installer dans une zone inondable pour s’installer complètement. </w:t>
      </w:r>
    </w:p>
    <w:p w:rsidR="009612F4" w:rsidRPr="00C74295" w:rsidRDefault="009612F4" w:rsidP="00C74295">
      <w:pPr>
        <w:pStyle w:val="Paragraphedeliste"/>
        <w:numPr>
          <w:ilvl w:val="0"/>
          <w:numId w:val="8"/>
        </w:numPr>
        <w:rPr>
          <w:b/>
        </w:rPr>
      </w:pPr>
      <w:r w:rsidRPr="00C74295">
        <w:rPr>
          <w:b/>
        </w:rPr>
        <w:t>Risque mouvement de terrain</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Default="009612F4" w:rsidP="00C74295">
      <w:pPr>
        <w:spacing w:line="360" w:lineRule="auto"/>
      </w:pPr>
      <w:r w:rsidRPr="005B7E2E">
        <w:lastRenderedPageBreak/>
        <w:t xml:space="preserve">Le risque mouvement de terrain regroupe un ensemble de mouvement qui peuvent surgir sous l’effet des facteurs naturels divers comme des fortes précipitations, une alternance de gel, des températures très élevées ou sous l’effet des activités humaines touchant aux terrains comme le déboisement, l’exploitation de matériaux ou les travaux de terrassement. </w:t>
      </w:r>
      <w:r>
        <w:t xml:space="preserve">Ces mouvements de terrains regroupent plusieurs types de phénomènes parmi lesquels : Les affaissements, les effondrements, les éboulements, les chutes de pierres et de blocs, les glissements de terrain, le retrait-gonflement des sols argileux. </w:t>
      </w:r>
    </w:p>
    <w:p w:rsidR="009612F4" w:rsidRPr="00C74295" w:rsidRDefault="009612F4" w:rsidP="00C74295">
      <w:pPr>
        <w:pStyle w:val="Paragraphedeliste"/>
        <w:numPr>
          <w:ilvl w:val="0"/>
          <w:numId w:val="8"/>
        </w:numPr>
        <w:spacing w:line="360" w:lineRule="auto"/>
        <w:rPr>
          <w:b/>
        </w:rPr>
      </w:pPr>
      <w:r w:rsidRPr="00C74295">
        <w:rPr>
          <w:b/>
        </w:rPr>
        <w:t>Le risque sismique</w:t>
      </w:r>
      <w:r w:rsidR="00C74295" w:rsidRPr="00C74295">
        <w:rPr>
          <w:b/>
        </w:rPr>
        <w:t> :</w:t>
      </w:r>
    </w:p>
    <w:p w:rsidR="009612F4" w:rsidRPr="00F36D1A" w:rsidRDefault="009612F4" w:rsidP="00C74295">
      <w:pPr>
        <w:spacing w:line="360" w:lineRule="auto"/>
      </w:pPr>
      <w:r w:rsidRPr="00904289">
        <w:t xml:space="preserve">Un séisme est un mouvement naturel du sol qui débute brusquement et qui dure peu, de quelques secondes à quelques minutes, qui est dû pour la plupart aux déformations lentes de la couche externe de la </w:t>
      </w:r>
      <w:r>
        <w:t xml:space="preserve">terre, c’est-à-dire une fracture brutale des roches en profondeur le long des failles de la croute terrestre. </w:t>
      </w:r>
    </w:p>
    <w:p w:rsidR="009612F4" w:rsidRPr="00C74295" w:rsidRDefault="009612F4" w:rsidP="00C74295">
      <w:pPr>
        <w:pStyle w:val="Paragraphedeliste"/>
        <w:numPr>
          <w:ilvl w:val="0"/>
          <w:numId w:val="8"/>
        </w:numPr>
        <w:spacing w:line="360" w:lineRule="auto"/>
        <w:rPr>
          <w:b/>
        </w:rPr>
      </w:pPr>
      <w:r w:rsidRPr="00C74295">
        <w:rPr>
          <w:b/>
        </w:rPr>
        <w:t>Le risque événements climatiques</w:t>
      </w:r>
      <w:r w:rsidR="00C74295" w:rsidRPr="00C74295">
        <w:rPr>
          <w:b/>
        </w:rPr>
        <w:t> :</w:t>
      </w:r>
    </w:p>
    <w:p w:rsidR="009612F4" w:rsidRPr="00BA0534" w:rsidRDefault="009612F4" w:rsidP="00C74295">
      <w:pPr>
        <w:spacing w:line="360" w:lineRule="auto"/>
      </w:pPr>
      <w:r w:rsidRPr="004A011E">
        <w:t xml:space="preserve">Le risque événement climatique renvoies à l’ensemble des phénomènes qui sont traités par la vigilance météorologique notamment, les vents violents, pluie-inondation, </w:t>
      </w:r>
      <w:r>
        <w:t>orage, neig</w:t>
      </w:r>
      <w:r w:rsidRPr="004A011E">
        <w:t>e-verglas, ava</w:t>
      </w:r>
      <w:r>
        <w:t xml:space="preserve">lanche, canicule, grand froid. </w:t>
      </w:r>
    </w:p>
    <w:p w:rsidR="009612F4" w:rsidRDefault="009612F4" w:rsidP="00C74295">
      <w:pPr>
        <w:pStyle w:val="Titre2"/>
        <w:rPr>
          <w:rFonts w:eastAsiaTheme="minorHAnsi"/>
        </w:rPr>
      </w:pPr>
      <w:bookmarkStart w:id="37" w:name="_Toc501458412"/>
      <w:bookmarkStart w:id="38" w:name="_Toc501458451"/>
      <w:bookmarkStart w:id="39" w:name="_Toc501458599"/>
      <w:bookmarkStart w:id="40" w:name="_Toc501458877"/>
      <w:bookmarkStart w:id="41" w:name="_Toc501487038"/>
      <w:r w:rsidRPr="00D86E52">
        <w:rPr>
          <w:rFonts w:eastAsiaTheme="minorHAnsi"/>
        </w:rPr>
        <w:t xml:space="preserve">Gestion </w:t>
      </w:r>
      <w:r>
        <w:rPr>
          <w:rFonts w:eastAsiaTheme="minorHAnsi"/>
        </w:rPr>
        <w:t xml:space="preserve">risque et </w:t>
      </w:r>
      <w:r w:rsidRPr="00D86E52">
        <w:rPr>
          <w:rFonts w:eastAsiaTheme="minorHAnsi"/>
        </w:rPr>
        <w:t>gestion de crise :</w:t>
      </w:r>
      <w:bookmarkEnd w:id="37"/>
      <w:bookmarkEnd w:id="38"/>
      <w:bookmarkEnd w:id="39"/>
      <w:bookmarkEnd w:id="40"/>
      <w:bookmarkEnd w:id="41"/>
    </w:p>
    <w:p w:rsidR="00C74295" w:rsidRPr="00C74295" w:rsidRDefault="00C74295" w:rsidP="00C74295"/>
    <w:p w:rsidR="009612F4" w:rsidRPr="009612F4" w:rsidRDefault="009612F4" w:rsidP="00C74295">
      <w:pPr>
        <w:spacing w:line="360" w:lineRule="auto"/>
      </w:pPr>
      <w:r>
        <w:tab/>
      </w:r>
      <w:r w:rsidRPr="009612F4">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9612F4" w:rsidRDefault="009612F4" w:rsidP="00C74295">
      <w:pPr>
        <w:spacing w:line="360" w:lineRule="auto"/>
      </w:pPr>
      <w:r w:rsidRPr="009612F4">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Pr="00C74295" w:rsidRDefault="009612F4" w:rsidP="00C74295">
      <w:pPr>
        <w:spacing w:line="360" w:lineRule="auto"/>
      </w:pPr>
      <w:r w:rsidRPr="009612F4">
        <w:lastRenderedPageBreak/>
        <w:t>Dans ce projet, nous allons nous focaliser principalement sur la période post-crise. Notre mission est de développé un outil qui permet de comparer des captures du même lieu, avant et après catastrophe.</w:t>
      </w:r>
    </w:p>
    <w:p w:rsidR="00105DBB" w:rsidRDefault="00105DBB" w:rsidP="00105DBB">
      <w:pPr>
        <w:pStyle w:val="Titre"/>
      </w:pPr>
      <w:bookmarkStart w:id="42" w:name="_Toc501487039"/>
      <w:r>
        <w:t>Etat de l’art</w:t>
      </w:r>
      <w:bookmarkEnd w:id="31"/>
      <w:bookmarkEnd w:id="32"/>
      <w:bookmarkEnd w:id="33"/>
      <w:bookmarkEnd w:id="34"/>
      <w:r w:rsidR="00C74295">
        <w:t> :</w:t>
      </w:r>
      <w:bookmarkEnd w:id="42"/>
    </w:p>
    <w:p w:rsidR="00C74295" w:rsidRPr="00C74295" w:rsidRDefault="00C74295" w:rsidP="00C74295"/>
    <w:p w:rsidR="00105DBB" w:rsidRDefault="00105DBB" w:rsidP="00105DBB">
      <w:pPr>
        <w:spacing w:line="360" w:lineRule="auto"/>
        <w:ind w:firstLine="720"/>
        <w:rPr>
          <w:rFonts w:cstheme="minorHAnsi"/>
          <w:szCs w:val="24"/>
        </w:rPr>
      </w:pPr>
      <w:r>
        <w:rPr>
          <w:rFonts w:cstheme="minorHAnsi"/>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Pr>
          <w:rFonts w:cstheme="minorHAnsi"/>
          <w:szCs w:val="24"/>
        </w:rPr>
        <w:t>Map</w:t>
      </w:r>
      <w:proofErr w:type="spellEnd"/>
      <w:r>
        <w:rPr>
          <w:rFonts w:cstheme="minorHAnsi"/>
          <w:szCs w:val="24"/>
        </w:rPr>
        <w:t xml:space="preserve">, Bing permettent au grand public d’accéder et de créer des données géographiques. L’application </w:t>
      </w:r>
      <w:proofErr w:type="spellStart"/>
      <w:r>
        <w:rPr>
          <w:rFonts w:cstheme="minorHAnsi"/>
          <w:szCs w:val="24"/>
        </w:rPr>
        <w:t>Openstreetmap</w:t>
      </w:r>
      <w:proofErr w:type="spellEnd"/>
      <w:r>
        <w:rPr>
          <w:rFonts w:cstheme="minorHAnsi"/>
          <w:szCs w:val="24"/>
        </w:rPr>
        <w:t xml:space="preserve"> est en outre le fruit d’une communauté de contributeurs par le </w:t>
      </w:r>
      <w:proofErr w:type="spellStart"/>
      <w:r>
        <w:rPr>
          <w:rFonts w:cstheme="minorHAnsi"/>
          <w:szCs w:val="24"/>
        </w:rPr>
        <w:t>Crowd-sourcing</w:t>
      </w:r>
      <w:proofErr w:type="spellEnd"/>
      <w:r>
        <w:rPr>
          <w:rFonts w:cstheme="minorHAnsi"/>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w:t>
      </w:r>
      <w:r>
        <w:rPr>
          <w:rFonts w:cstheme="minorHAnsi"/>
          <w:szCs w:val="24"/>
        </w:rPr>
        <w:lastRenderedPageBreak/>
        <w:t>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rPr>
          <w:rFonts w:cstheme="minorHAnsi"/>
          <w:szCs w:val="24"/>
        </w:rPr>
      </w:pPr>
      <w:r>
        <w:rPr>
          <w:rFonts w:cstheme="minorHAnsi"/>
          <w:szCs w:val="24"/>
        </w:rPr>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Pr>
          <w:rFonts w:cstheme="minorHAnsi"/>
          <w:szCs w:val="24"/>
        </w:rPr>
        <w:t>Chasnel</w:t>
      </w:r>
      <w:proofErr w:type="spellEnd"/>
      <w:r>
        <w:rPr>
          <w:rFonts w:cstheme="minorHAnsi"/>
          <w:szCs w:val="24"/>
        </w:rPr>
        <w:t xml:space="preserve">, 2008). Avec une telle méthode, il fournit une cartographie des dégâts dans les douze heures qui suivent l’accès aux images. </w:t>
      </w:r>
    </w:p>
    <w:p w:rsidR="00286E34" w:rsidRDefault="00105DBB" w:rsidP="00C74295">
      <w:pPr>
        <w:spacing w:line="360" w:lineRule="auto"/>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photographies aériennes actuelles avec d’autres plus anciennes. L’IGN a utilisé quelque techniques de comparaison comme :</w:t>
      </w:r>
    </w:p>
    <w:p w:rsidR="00286E34" w:rsidRDefault="00286E34" w:rsidP="00C74295">
      <w:pPr>
        <w:pStyle w:val="Paragraphedeliste"/>
        <w:numPr>
          <w:ilvl w:val="0"/>
          <w:numId w:val="1"/>
        </w:numPr>
        <w:spacing w:line="360" w:lineRule="auto"/>
        <w:rPr>
          <w:b/>
        </w:rPr>
      </w:pPr>
      <w:r w:rsidRPr="00470E75">
        <w:rPr>
          <w:b/>
        </w:rPr>
        <w:t>La loupe :</w:t>
      </w:r>
      <w:r>
        <w:rPr>
          <w:b/>
        </w:rPr>
        <w:t xml:space="preserve"> </w:t>
      </w:r>
    </w:p>
    <w:p w:rsidR="00286E34" w:rsidRDefault="00286E34" w:rsidP="00C74295">
      <w:pPr>
        <w:pStyle w:val="Paragraphedeliste"/>
        <w:spacing w:line="360" w:lineRule="auto"/>
      </w:pPr>
      <w:r>
        <w:t>Cette méthode consiste à superposé les deux carte, on utilise une lentille pour montrer la couche inférieure dans une région délimitée localement autour du curseur.</w:t>
      </w:r>
    </w:p>
    <w:p w:rsidR="00286E34" w:rsidRDefault="00286E34" w:rsidP="00C74295">
      <w:pPr>
        <w:pStyle w:val="Paragraphedeliste"/>
        <w:spacing w:line="360" w:lineRule="auto"/>
      </w:pPr>
    </w:p>
    <w:p w:rsidR="00286E34" w:rsidRPr="0046509D" w:rsidRDefault="00286E34" w:rsidP="00C74295">
      <w:pPr>
        <w:pStyle w:val="Paragraphedeliste"/>
        <w:numPr>
          <w:ilvl w:val="0"/>
          <w:numId w:val="1"/>
        </w:numPr>
        <w:spacing w:line="360" w:lineRule="auto"/>
        <w:rPr>
          <w:b/>
        </w:rPr>
      </w:pPr>
      <w:r w:rsidRPr="0046509D">
        <w:rPr>
          <w:b/>
        </w:rPr>
        <w:t>Le découpage horizontal ou vertical :</w:t>
      </w:r>
    </w:p>
    <w:p w:rsidR="00286E34" w:rsidRDefault="00286E34" w:rsidP="00C74295">
      <w:pPr>
        <w:pStyle w:val="Paragraphedeliste"/>
        <w:spacing w:line="360" w:lineRule="auto"/>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C74295">
      <w:pPr>
        <w:pStyle w:val="Paragraphedeliste"/>
        <w:spacing w:line="360" w:lineRule="auto"/>
      </w:pPr>
    </w:p>
    <w:p w:rsidR="00286E34" w:rsidRDefault="00286E34" w:rsidP="00C74295">
      <w:pPr>
        <w:pStyle w:val="Paragraphedeliste"/>
        <w:numPr>
          <w:ilvl w:val="0"/>
          <w:numId w:val="1"/>
        </w:numPr>
        <w:spacing w:line="360" w:lineRule="auto"/>
        <w:rPr>
          <w:b/>
        </w:rPr>
      </w:pPr>
      <w:r w:rsidRPr="0046509D">
        <w:rPr>
          <w:b/>
        </w:rPr>
        <w:t>Le double affichage :</w:t>
      </w:r>
    </w:p>
    <w:p w:rsidR="00286E34" w:rsidRDefault="00286E34" w:rsidP="00C74295">
      <w:pPr>
        <w:pStyle w:val="Paragraphedeliste"/>
        <w:spacing w:line="360" w:lineRule="auto"/>
      </w:pPr>
      <w:r w:rsidRPr="0046509D">
        <w:t xml:space="preserve">les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pPr>
    </w:p>
    <w:p w:rsidR="00286E34" w:rsidRDefault="00C74295" w:rsidP="00286E34">
      <w:r>
        <w:rPr>
          <w:noProof/>
          <w:lang w:eastAsia="fr-FR"/>
        </w:rPr>
        <mc:AlternateContent>
          <mc:Choice Requires="wpg">
            <w:drawing>
              <wp:anchor distT="0" distB="0" distL="114300" distR="114300" simplePos="0" relativeHeight="251637760" behindDoc="0" locked="0" layoutInCell="1" allowOverlap="1" wp14:anchorId="30690E6F" wp14:editId="495B9130">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bookmarkStart w:id="43"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90E6F" id="Groupe 8" o:spid="_x0000_s1032" style="position:absolute;left:0;text-align:left;margin-left:88.15pt;margin-top:3.7pt;width:293.25pt;height:149.25pt;z-index:251637760"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6"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4"/>
                      </w:p>
                    </w:txbxContent>
                  </v:textbox>
                </v:shape>
                <w10:wrap type="square"/>
              </v:group>
            </w:pict>
          </mc:Fallback>
        </mc:AlternateContent>
      </w:r>
    </w:p>
    <w:p w:rsidR="00286E34" w:rsidRDefault="00286E34" w:rsidP="00286E34"/>
    <w:p w:rsidR="00286E34" w:rsidRDefault="00286E34" w:rsidP="00286E34"/>
    <w:p w:rsidR="00286E34" w:rsidRDefault="00286E34" w:rsidP="00286E34"/>
    <w:p w:rsidR="00286E34" w:rsidRPr="00032BE9" w:rsidRDefault="00286E34" w:rsidP="00286E34"/>
    <w:p w:rsidR="00286E34" w:rsidRPr="00032BE9" w:rsidRDefault="00286E34" w:rsidP="00286E34"/>
    <w:p w:rsidR="00286E34" w:rsidRPr="00032BE9" w:rsidRDefault="00A53641" w:rsidP="00286E34">
      <w:r>
        <w:rPr>
          <w:noProof/>
          <w:lang w:eastAsia="fr-FR"/>
        </w:rPr>
        <mc:AlternateContent>
          <mc:Choice Requires="wpg">
            <w:drawing>
              <wp:anchor distT="0" distB="0" distL="114300" distR="114300" simplePos="0" relativeHeight="251642880" behindDoc="0" locked="0" layoutInCell="1" allowOverlap="1" wp14:anchorId="47912B2C" wp14:editId="27321326">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bookmarkStart w:id="45"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12B2C" id="Groupe 10" o:spid="_x0000_s1035" style="position:absolute;left:0;text-align:left;margin-left:-.35pt;margin-top:11.55pt;width:186.1pt;height:176.25pt;z-index:251642880"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8" o:title=""/>
                </v:shape>
                <v:shape id="Zone de texte 9" o:spid="_x0000_s1037"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286E34" w:rsidRPr="007D2144" w:rsidRDefault="00286E34"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6"/>
                      </w:p>
                    </w:txbxContent>
                  </v:textbox>
                </v:shape>
                <w10:wrap type="square"/>
              </v:group>
            </w:pict>
          </mc:Fallback>
        </mc:AlternateContent>
      </w:r>
      <w:r>
        <w:rPr>
          <w:noProof/>
          <w:lang w:eastAsia="fr-FR"/>
        </w:rPr>
        <mc:AlternateContent>
          <mc:Choice Requires="wpg">
            <w:drawing>
              <wp:anchor distT="0" distB="0" distL="114300" distR="114300" simplePos="0" relativeHeight="251657216" behindDoc="0" locked="0" layoutInCell="1" allowOverlap="1" wp14:anchorId="47155C51" wp14:editId="19835C28">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bookmarkStart w:id="47"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155C51" id="Groupe 12" o:spid="_x0000_s1038" style="position:absolute;left:0;text-align:left;margin-left:275.65pt;margin-top:11.55pt;width:194.85pt;height:173.25pt;z-index:251657216"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20" o:title=""/>
                </v:shape>
                <v:shape id="Zone de texte 11" o:spid="_x0000_s1040"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86E34" w:rsidRPr="00EF0762" w:rsidRDefault="00286E34"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8"/>
                      </w:p>
                    </w:txbxContent>
                  </v:textbox>
                </v:shape>
                <w10:wrap type="square"/>
              </v:group>
            </w:pict>
          </mc:Fallback>
        </mc:AlternateContent>
      </w:r>
    </w:p>
    <w:p w:rsidR="00286E34" w:rsidRDefault="00286E34" w:rsidP="00286E34"/>
    <w:p w:rsidR="00EE5249" w:rsidRDefault="00EE5249" w:rsidP="00286E34"/>
    <w:p w:rsidR="00EE5249" w:rsidRDefault="00EE5249" w:rsidP="00286E34"/>
    <w:p w:rsidR="00EE5249" w:rsidRDefault="00EE5249" w:rsidP="00286E34"/>
    <w:p w:rsidR="00EE5249" w:rsidRDefault="00EE5249" w:rsidP="00286E34"/>
    <w:p w:rsidR="00EE5249" w:rsidRDefault="00EE5249" w:rsidP="00286E34"/>
    <w:p w:rsidR="00C74295" w:rsidRDefault="00C74295" w:rsidP="00C74295">
      <w:pPr>
        <w:spacing w:line="360" w:lineRule="auto"/>
      </w:pPr>
    </w:p>
    <w:p w:rsidR="00286E34" w:rsidRDefault="00286E34" w:rsidP="00C74295">
      <w:pPr>
        <w:spacing w:line="360" w:lineRule="auto"/>
      </w:pPr>
      <w:r>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rPr>
          <w:rFonts w:cstheme="minorHAnsi"/>
          <w:szCs w:val="24"/>
        </w:rPr>
      </w:pPr>
      <w:r>
        <w:rPr>
          <w:rFonts w:cstheme="minorHAnsi"/>
          <w:szCs w:val="24"/>
        </w:rPr>
        <w:t>Ces techniques ont été explicitées dans l’article de Lobo et al., 2015.</w:t>
      </w:r>
      <w:bookmarkStart w:id="49" w:name="_GoBack"/>
      <w:bookmarkEnd w:id="49"/>
    </w:p>
    <w:p w:rsidR="00105DBB" w:rsidRDefault="00105DBB" w:rsidP="00105DBB">
      <w:pPr>
        <w:spacing w:line="360" w:lineRule="auto"/>
        <w:rPr>
          <w:rFonts w:cstheme="minorHAnsi"/>
          <w:szCs w:val="24"/>
        </w:rPr>
      </w:pPr>
      <w:r>
        <w:rPr>
          <w:rFonts w:cstheme="minorHAnsi"/>
          <w:szCs w:val="24"/>
        </w:rPr>
        <w:t xml:space="preserve">Le modèle de comparaison reposant sur le principe du Swipe a été développé sous forme de plugin sur le logiciel SIG </w:t>
      </w:r>
      <w:proofErr w:type="spellStart"/>
      <w:r>
        <w:rPr>
          <w:rFonts w:cstheme="minorHAnsi"/>
          <w:szCs w:val="24"/>
        </w:rPr>
        <w:t>Qgis</w:t>
      </w:r>
      <w:proofErr w:type="spellEnd"/>
      <w:r>
        <w:rPr>
          <w:rFonts w:cstheme="minorHAnsi"/>
          <w:szCs w:val="24"/>
        </w:rPr>
        <w:t xml:space="preserve">. C’est le </w:t>
      </w:r>
      <w:proofErr w:type="spellStart"/>
      <w:r>
        <w:rPr>
          <w:rFonts w:cstheme="minorHAnsi"/>
          <w:szCs w:val="24"/>
        </w:rPr>
        <w:t>MapSwipeTool</w:t>
      </w:r>
      <w:proofErr w:type="spellEnd"/>
      <w:r>
        <w:rPr>
          <w:rFonts w:cstheme="minorHAnsi"/>
          <w:szCs w:val="24"/>
        </w:rPr>
        <w:t>. Il s’agit de superposer deux images avant et après catastrophe par exemple, et de faire un balayage pour découvrir l’étendue des dégâts.</w:t>
      </w:r>
    </w:p>
    <w:p w:rsidR="00105DBB" w:rsidRDefault="00105DBB" w:rsidP="00105DBB">
      <w:pPr>
        <w:spacing w:line="360" w:lineRule="auto"/>
        <w:rPr>
          <w:rFonts w:cstheme="minorHAnsi"/>
          <w:szCs w:val="24"/>
        </w:rPr>
      </w:pPr>
      <w:r>
        <w:rPr>
          <w:rFonts w:cstheme="minorHAnsi"/>
          <w:szCs w:val="24"/>
        </w:rPr>
        <w:lastRenderedPageBreak/>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Default="00105DBB" w:rsidP="00105DBB">
      <w:pPr>
        <w:spacing w:line="360" w:lineRule="auto"/>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rPr>
          <w:rFonts w:cstheme="minorHAnsi"/>
          <w:b/>
          <w:sz w:val="28"/>
          <w:szCs w:val="24"/>
        </w:rPr>
      </w:pPr>
    </w:p>
    <w:p w:rsidR="00F04530" w:rsidRDefault="00F04530" w:rsidP="00E936CA">
      <w:pPr>
        <w:pStyle w:val="Titre"/>
      </w:pPr>
      <w:bookmarkStart w:id="50" w:name="_Toc501487040"/>
      <w:r w:rsidRPr="00731639">
        <w:t>Méthodologie</w:t>
      </w:r>
      <w:bookmarkEnd w:id="50"/>
    </w:p>
    <w:p w:rsidR="00F40521" w:rsidRPr="00F40521" w:rsidRDefault="00F40521" w:rsidP="00F40521"/>
    <w:p w:rsidR="00AB3F91" w:rsidRPr="00AB3F91" w:rsidRDefault="00AB3F91" w:rsidP="00AB3F91">
      <w:pPr>
        <w:spacing w:line="360" w:lineRule="auto"/>
      </w:pPr>
      <w:r>
        <w:tab/>
        <w:t>Lors des réunions, planifiée chaque quinzaine avec nos encadrants, nous avions discutés à propos des différentes techniques</w:t>
      </w:r>
      <w:r>
        <w:t xml:space="preserve"> et méthodes</w:t>
      </w:r>
      <w:r>
        <w:t xml:space="preserve"> possible </w:t>
      </w:r>
      <w:r>
        <w:t>pour la réalisation de ce</w:t>
      </w:r>
      <w:r>
        <w:t xml:space="preserve"> projet. Monsieur </w:t>
      </w:r>
      <w:proofErr w:type="spellStart"/>
      <w:r>
        <w:t>Girres</w:t>
      </w:r>
      <w:proofErr w:type="spellEnd"/>
      <w:r>
        <w:t xml:space="preserve">, a insisté fortement sur l’interaction de l’outil avec les utilisateurs pour avoir une grande souplesse en terme de visualisation. Donc, on est parti sur une solution qui consiste à superposé deux cartes </w:t>
      </w:r>
      <w:r>
        <w:t>différentes</w:t>
      </w:r>
      <w:r>
        <w:t xml:space="preserve"> et de pouvoir dessiner sur la couche supérieure les différentes formes géographiques (polygone, cercle, </w:t>
      </w:r>
      <w:proofErr w:type="spellStart"/>
      <w:r>
        <w:t>polyligne</w:t>
      </w:r>
      <w:proofErr w:type="spellEnd"/>
      <w:r>
        <w:t xml:space="preserve">), puis affiché à l’intérieur de ces formes une partie de la carte d’au-dessous. </w:t>
      </w:r>
    </w:p>
    <w:p w:rsidR="00C74295" w:rsidRDefault="00AB3F91" w:rsidP="00AB3F91">
      <w:pPr>
        <w:spacing w:line="360" w:lineRule="auto"/>
        <w:rPr>
          <w:rFonts w:cstheme="minorHAnsi"/>
          <w:szCs w:val="24"/>
        </w:rPr>
      </w:pPr>
      <w:r>
        <w:rPr>
          <w:rFonts w:cstheme="minorHAnsi"/>
          <w:szCs w:val="24"/>
        </w:rPr>
        <w:t>Avant de commencer, o</w:t>
      </w:r>
      <w:r w:rsidR="00EE5249">
        <w:rPr>
          <w:rFonts w:cstheme="minorHAnsi"/>
          <w:szCs w:val="24"/>
        </w:rPr>
        <w:t>n a réparti le travail sur</w:t>
      </w:r>
      <w:r w:rsidR="00F04530">
        <w:rPr>
          <w:rFonts w:cstheme="minorHAnsi"/>
          <w:szCs w:val="24"/>
        </w:rPr>
        <w:t xml:space="preserve"> deux groupes. Le premier </w:t>
      </w:r>
      <w:r w:rsidR="00EE5249">
        <w:rPr>
          <w:rFonts w:cstheme="minorHAnsi"/>
          <w:szCs w:val="24"/>
        </w:rPr>
        <w:t>s’occupera de la solution Web</w:t>
      </w:r>
      <w:r w:rsidR="00F04530">
        <w:rPr>
          <w:rFonts w:cstheme="minorHAnsi"/>
          <w:szCs w:val="24"/>
        </w:rPr>
        <w:t xml:space="preserve"> et le second cherche à implémenter un plugin sur QGIS. </w:t>
      </w:r>
      <w:r w:rsidR="00EE5249">
        <w:rPr>
          <w:rFonts w:cstheme="minorHAnsi"/>
          <w:szCs w:val="24"/>
        </w:rPr>
        <w:t xml:space="preserve">Avant d’entamer le travail, on a réalisé un diagramme de Gantt pour avoir une vue primaire, dans le temps, du déroulement et </w:t>
      </w:r>
      <w:r w:rsidR="00C74295">
        <w:rPr>
          <w:rFonts w:cstheme="minorHAnsi"/>
          <w:szCs w:val="24"/>
        </w:rPr>
        <w:t xml:space="preserve">de </w:t>
      </w:r>
      <w:r w:rsidR="00EE5249">
        <w:rPr>
          <w:rFonts w:cstheme="minorHAnsi"/>
          <w:szCs w:val="24"/>
        </w:rPr>
        <w:t xml:space="preserve">la réalisation des </w:t>
      </w:r>
      <w:r w:rsidR="00C74295">
        <w:rPr>
          <w:rFonts w:cstheme="minorHAnsi"/>
          <w:szCs w:val="24"/>
        </w:rPr>
        <w:t>différentes</w:t>
      </w:r>
      <w:r w:rsidR="00EE5249">
        <w:rPr>
          <w:rFonts w:cstheme="minorHAnsi"/>
          <w:szCs w:val="24"/>
        </w:rPr>
        <w:t xml:space="preserve"> t</w:t>
      </w:r>
      <w:r w:rsidR="00C74295">
        <w:rPr>
          <w:rFonts w:cstheme="minorHAnsi"/>
          <w:szCs w:val="24"/>
        </w:rPr>
        <w:t>â</w:t>
      </w:r>
      <w:r w:rsidR="00EE5249">
        <w:rPr>
          <w:rFonts w:cstheme="minorHAnsi"/>
          <w:szCs w:val="24"/>
        </w:rPr>
        <w:t>ches</w:t>
      </w:r>
      <w:r w:rsidR="00C74295">
        <w:rPr>
          <w:rFonts w:cstheme="minorHAnsi"/>
          <w:szCs w:val="24"/>
        </w:rPr>
        <w:t xml:space="preserve"> composant le projet.</w:t>
      </w:r>
    </w:p>
    <w:p w:rsidR="00AB3F91" w:rsidRPr="00A53641" w:rsidRDefault="00A53641" w:rsidP="00A53641">
      <w:pPr>
        <w:spacing w:line="360" w:lineRule="auto"/>
        <w:rPr>
          <w:rFonts w:cstheme="minorHAnsi"/>
          <w:szCs w:val="24"/>
        </w:rPr>
      </w:pPr>
      <w:r>
        <w:rPr>
          <w:rFonts w:cstheme="minorHAnsi"/>
          <w:noProof/>
          <w:szCs w:val="24"/>
        </w:rPr>
        <w:lastRenderedPageBreak/>
        <mc:AlternateContent>
          <mc:Choice Requires="wpg">
            <w:drawing>
              <wp:anchor distT="0" distB="0" distL="114300" distR="114300" simplePos="0" relativeHeight="251662336" behindDoc="0" locked="0" layoutInCell="1" allowOverlap="1">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3.1pt;margin-top:-.45pt;width:562.7pt;height:221.25pt;z-index:251662336"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">
                  <v:imagedata r:id="rId22" o:title=""/>
                </v:shape>
                <v:shape id="Zone de texte 14" o:spid="_x0000_s1043" type="#_x0000_t202" style="position:absolute;top:25431;width:714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74295" w:rsidRPr="0022206E" w:rsidRDefault="00C74295" w:rsidP="00C74295">
                        <w:pPr>
                          <w:pStyle w:val="Lgende"/>
                          <w:jc w:val="center"/>
                          <w:rPr>
                            <w:rFonts w:cstheme="minorHAnsi"/>
                            <w:noProof/>
                            <w:sz w:val="24"/>
                            <w:szCs w:val="24"/>
                          </w:rPr>
                        </w:pPr>
                        <w:bookmarkStart w:id="52"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2"/>
                      </w:p>
                    </w:txbxContent>
                  </v:textbox>
                </v:shape>
                <w10:wrap type="square"/>
              </v:group>
            </w:pict>
          </mc:Fallback>
        </mc:AlternateContent>
      </w:r>
    </w:p>
    <w:p w:rsidR="00AB3F91" w:rsidRDefault="00AB3F91" w:rsidP="00AB3F91">
      <w:pPr>
        <w:pStyle w:val="Titre1"/>
        <w:ind w:firstLine="720"/>
      </w:pPr>
      <w:bookmarkStart w:id="53" w:name="_Toc501487041"/>
      <w:r>
        <w:t>Plugin QGIS :</w:t>
      </w:r>
      <w:bookmarkEnd w:id="53"/>
    </w:p>
    <w:p w:rsidR="00AB3F91" w:rsidRPr="00AB3F91" w:rsidRDefault="00AB3F91" w:rsidP="00AB3F91"/>
    <w:p w:rsidR="00F04530" w:rsidRDefault="00F04530" w:rsidP="00C74295">
      <w:pPr>
        <w:spacing w:line="360" w:lineRule="auto"/>
        <w:rPr>
          <w:rFonts w:cstheme="minorHAnsi"/>
          <w:szCs w:val="24"/>
        </w:rPr>
      </w:pPr>
      <w:r>
        <w:rPr>
          <w:rFonts w:cstheme="minorHAnsi"/>
          <w:szCs w:val="24"/>
        </w:rPr>
        <w:t>Pour atteindre les objectifs fixés, nous avons utilisé les outils suivantes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w:t>
      </w:r>
      <w:proofErr w:type="spellStart"/>
      <w:r w:rsidRPr="00105DBB">
        <w:rPr>
          <w:rFonts w:cstheme="minorHAnsi"/>
          <w:szCs w:val="24"/>
        </w:rPr>
        <w:t>Geospatial</w:t>
      </w:r>
      <w:proofErr w:type="spellEnd"/>
      <w:r w:rsidRPr="00105DBB">
        <w:rPr>
          <w:rFonts w:cstheme="minorHAnsi"/>
          <w:szCs w:val="24"/>
        </w:rPr>
        <w:t xml:space="preserve"> (</w:t>
      </w:r>
      <w:proofErr w:type="spellStart"/>
      <w:r w:rsidRPr="00105DBB">
        <w:rPr>
          <w:rFonts w:cstheme="minorHAnsi"/>
          <w:szCs w:val="24"/>
        </w:rPr>
        <w:t>OSgéo</w:t>
      </w:r>
      <w:proofErr w:type="spellEnd"/>
      <w:r w:rsidRPr="00105DBB">
        <w:rPr>
          <w:rFonts w:cstheme="minorHAnsi"/>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53641" w:rsidRDefault="00F04530" w:rsidP="00A53641">
      <w:pPr>
        <w:spacing w:line="360" w:lineRule="auto"/>
        <w:rPr>
          <w:rFonts w:cstheme="minorHAnsi"/>
          <w:szCs w:val="24"/>
        </w:rPr>
      </w:pPr>
      <w:r>
        <w:rPr>
          <w:rFonts w:cstheme="minorHAnsi"/>
          <w:szCs w:val="24"/>
        </w:rPr>
        <w:t xml:space="preserve">La bibliothèque GDAL est intégrée dans le logiciel </w:t>
      </w:r>
      <w:proofErr w:type="spellStart"/>
      <w:r>
        <w:rPr>
          <w:rFonts w:cstheme="minorHAnsi"/>
          <w:szCs w:val="24"/>
        </w:rPr>
        <w:t>Qgis</w:t>
      </w:r>
      <w:proofErr w:type="spellEnd"/>
      <w:r>
        <w:rPr>
          <w:rFonts w:cstheme="minorHAnsi"/>
          <w:szCs w:val="24"/>
        </w:rPr>
        <w:t xml:space="preserve"> que nous utilisions dans le cadre de ce travail d’étude et de recherche.</w:t>
      </w:r>
      <w:bookmarkStart w:id="54" w:name="_Toc501487042"/>
    </w:p>
    <w:p w:rsidR="00A53641" w:rsidRPr="00A53641" w:rsidRDefault="00A53641" w:rsidP="00A53641">
      <w:pPr>
        <w:jc w:val="left"/>
        <w:rPr>
          <w:rFonts w:cstheme="minorHAnsi"/>
          <w:szCs w:val="24"/>
        </w:rPr>
      </w:pPr>
      <w:r>
        <w:rPr>
          <w:rFonts w:cstheme="minorHAnsi"/>
          <w:szCs w:val="24"/>
        </w:rPr>
        <w:br w:type="page"/>
      </w:r>
    </w:p>
    <w:p w:rsidR="00AB3F91" w:rsidRDefault="00AB3F91" w:rsidP="00A53641">
      <w:pPr>
        <w:pStyle w:val="Titre1"/>
        <w:ind w:firstLine="720"/>
      </w:pPr>
      <w:r>
        <w:lastRenderedPageBreak/>
        <w:t>Application Web :</w:t>
      </w:r>
      <w:bookmarkEnd w:id="54"/>
    </w:p>
    <w:p w:rsidR="00AB3F91" w:rsidRPr="00AB3F91" w:rsidRDefault="00AB3F91" w:rsidP="00AB3F91"/>
    <w:p w:rsidR="00E27A93" w:rsidRDefault="00E27A93" w:rsidP="00AB3F91">
      <w:pPr>
        <w:spacing w:line="360" w:lineRule="auto"/>
        <w:ind w:firstLine="720"/>
      </w:pPr>
      <w:r>
        <w:t xml:space="preserve">En ce qui concerne la partie web, nous avons utilisé nos connaissances dans les langages </w:t>
      </w:r>
      <w:r>
        <w:t>Javascript</w:t>
      </w:r>
      <w:r>
        <w:t xml:space="preserve">, </w:t>
      </w:r>
      <w:r>
        <w:t>CSS</w:t>
      </w:r>
      <w:r>
        <w:t xml:space="preserve"> et </w:t>
      </w:r>
      <w:r>
        <w:t>D</w:t>
      </w:r>
      <w:r>
        <w:t>3 et nous nous sommes inspiré de différents code en open source trouvés sur internet que nous avons retravaillés.</w:t>
      </w:r>
    </w:p>
    <w:p w:rsidR="00E27A93" w:rsidRDefault="00E27A93" w:rsidP="00AB3F91">
      <w:pPr>
        <w:spacing w:line="360" w:lineRule="auto"/>
      </w:pPr>
      <w:r>
        <w:t xml:space="preserve">Sur </w:t>
      </w:r>
      <w:r>
        <w:t>la</w:t>
      </w:r>
      <w:r>
        <w:t xml:space="preserve"> page Web nous chargeons </w:t>
      </w:r>
      <w:r>
        <w:t>deux couches</w:t>
      </w:r>
      <w:r>
        <w:t xml:space="preserve"> l'un</w:t>
      </w:r>
      <w:r>
        <w:t>e</w:t>
      </w:r>
      <w:r>
        <w:t xml:space="preserve"> </w:t>
      </w:r>
      <w:r>
        <w:t>par-dessus</w:t>
      </w:r>
      <w:r>
        <w:t xml:space="preserve"> l'autre. Il s'agit de deux fonds de carte </w:t>
      </w:r>
      <w:r>
        <w:t>L</w:t>
      </w:r>
      <w:r>
        <w:t>eaflet qui pourrons plus tard être remplacés par des images satellites par exemple.</w:t>
      </w:r>
    </w:p>
    <w:p w:rsidR="00E27A93" w:rsidRDefault="00E27A93" w:rsidP="00AB3F91">
      <w:pPr>
        <w:spacing w:line="360" w:lineRule="auto"/>
      </w:pPr>
      <w:r>
        <w:t>En utilisant, un plugin disponible sur la bibliothèque Leaflet,</w:t>
      </w:r>
      <w:r>
        <w:t xml:space="preserve"> on</w:t>
      </w:r>
      <w:r>
        <w:t xml:space="preserve"> a rajouté une barre à outils qui permettra de tracer des formes géométriques (polygone, cercle…) sur notre carte, et on pourra aussi les modifiés ou les supprimés. </w:t>
      </w:r>
    </w:p>
    <w:p w:rsidR="00E27A93" w:rsidRDefault="00F20406" w:rsidP="00E27A93">
      <w:r>
        <w:rPr>
          <w:noProof/>
        </w:rPr>
        <mc:AlternateContent>
          <mc:Choice Requires="wpg">
            <w:drawing>
              <wp:anchor distT="0" distB="0" distL="114300" distR="114300" simplePos="0" relativeHeight="251670528" behindDoc="0" locked="0" layoutInCell="1" allowOverlap="1">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bookmarkStart w:id="55"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r>
                                <w:t>a</w:t>
                              </w:r>
                              <w:proofErr w:type="spellEnd"/>
                              <w:r>
                                <w:t xml:space="preserve"> droite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70528"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">
                  <v:imagedata r:id="rId24" o:title=""/>
                </v:shape>
                <v:shape id="Zone de texte 17" o:spid="_x0000_s1046" type="#_x0000_t202" style="position:absolute;top:33432;width:45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E27A93" w:rsidRPr="0009184C" w:rsidRDefault="00E27A93" w:rsidP="00F20406">
                        <w:pPr>
                          <w:pStyle w:val="Lgende"/>
                          <w:jc w:val="center"/>
                          <w:rPr>
                            <w:noProof/>
                            <w:sz w:val="24"/>
                          </w:rPr>
                        </w:pPr>
                        <w:bookmarkStart w:id="56"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r>
                          <w:t>a</w:t>
                        </w:r>
                        <w:proofErr w:type="spellEnd"/>
                        <w:r>
                          <w:t xml:space="preserve"> droite</w:t>
                        </w:r>
                        <w:bookmarkEnd w:id="56"/>
                      </w:p>
                    </w:txbxContent>
                  </v:textbox>
                </v:shape>
                <w10:wrap type="square"/>
              </v:group>
            </w:pict>
          </mc:Fallback>
        </mc:AlternateContent>
      </w:r>
    </w:p>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F20406" w:rsidRDefault="00F20406" w:rsidP="00E27A93"/>
    <w:p w:rsidR="00E27A93" w:rsidRDefault="00F20406" w:rsidP="00AB3F91">
      <w:pPr>
        <w:spacing w:line="360" w:lineRule="auto"/>
      </w:pPr>
      <w:r>
        <w:t>Le traçage d’</w:t>
      </w:r>
      <w:r w:rsidR="00E27A93">
        <w:t>une forme géométrique,</w:t>
      </w:r>
      <w:r>
        <w:t xml:space="preserve"> déclenche une fonction nommé « </w:t>
      </w:r>
      <w:r w:rsidRPr="00F20406">
        <w:rPr>
          <w:i/>
        </w:rPr>
        <w:t>clip()</w:t>
      </w:r>
      <w:r>
        <w:t> » et qui sert à faire apparaitre la carte inférieure à l’intérieur de la figure dessinée</w:t>
      </w:r>
      <w:r w:rsidR="00E27A93">
        <w:t xml:space="preserve">. </w:t>
      </w:r>
      <w:r>
        <w:t>Ce découpage reprend la forme de la figure même après une modification, ou un déplacement</w:t>
      </w:r>
      <w:r w:rsidR="00E27A93">
        <w:t>.</w:t>
      </w:r>
    </w:p>
    <w:p w:rsidR="00F20406" w:rsidRDefault="00AB3F91" w:rsidP="00E27A93">
      <w:r>
        <w:rPr>
          <w:noProof/>
        </w:rPr>
        <w:lastRenderedPageBreak/>
        <mc:AlternateContent>
          <mc:Choice Requires="wpg">
            <w:drawing>
              <wp:anchor distT="0" distB="0" distL="114300" distR="114300" simplePos="0" relativeHeight="251677696" behindDoc="0" locked="0" layoutInCell="1" allowOverlap="1">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bookmarkStart w:id="57"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77696;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">
                  <v:imagedata r:id="rId26" o:title=""/>
                </v:shape>
                <v:shape id="Zone de texte 20" o:spid="_x0000_s1049" type="#_x0000_t202" style="position:absolute;top:32194;width:46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F20406" w:rsidRPr="00561968" w:rsidRDefault="00F20406" w:rsidP="00F20406">
                        <w:pPr>
                          <w:pStyle w:val="Lgende"/>
                          <w:jc w:val="center"/>
                          <w:rPr>
                            <w:noProof/>
                            <w:sz w:val="24"/>
                          </w:rPr>
                        </w:pPr>
                        <w:bookmarkStart w:id="58"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8"/>
                      </w:p>
                    </w:txbxContent>
                  </v:textbox>
                </v:shape>
                <w10:wrap type="square"/>
              </v:group>
            </w:pict>
          </mc:Fallback>
        </mc:AlternateContent>
      </w:r>
    </w:p>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AB3F91" w:rsidP="00AB3F91">
      <w:pPr>
        <w:pStyle w:val="Titre1"/>
      </w:pPr>
      <w:bookmarkStart w:id="59" w:name="_Toc501487043"/>
      <w:r>
        <w:t>Difficultés rencontrées :</w:t>
      </w:r>
      <w:bookmarkEnd w:id="59"/>
    </w:p>
    <w:p w:rsidR="00AB3F91" w:rsidRPr="00AB3F91" w:rsidRDefault="00AB3F91" w:rsidP="00AB3F91"/>
    <w:p w:rsidR="008C1605" w:rsidRDefault="00AB3F91" w:rsidP="00AB3F91">
      <w:pPr>
        <w:spacing w:line="360" w:lineRule="auto"/>
      </w:pPr>
      <w:r>
        <w:t>l</w:t>
      </w:r>
      <w:r w:rsidR="00E27A93">
        <w:t xml:space="preserve">es fonctionnalités </w:t>
      </w:r>
      <w:r>
        <w:t>développées sur la solution Web, marchent</w:t>
      </w:r>
      <w:r w:rsidR="00E27A93">
        <w:t xml:space="preserve"> plutôt bien pour les polygones mais ce n'est pas le cas pour les </w:t>
      </w:r>
      <w:proofErr w:type="spellStart"/>
      <w:r w:rsidR="00E27A93">
        <w:t>polylignes</w:t>
      </w:r>
      <w:proofErr w:type="spellEnd"/>
      <w:r w:rsidR="00E27A93">
        <w:t xml:space="preserve"> et les cercles. En ce qui concerne les </w:t>
      </w:r>
      <w:proofErr w:type="spellStart"/>
      <w:r w:rsidR="00E27A93">
        <w:t>polylignes</w:t>
      </w:r>
      <w:proofErr w:type="spellEnd"/>
      <w:r w:rsidR="00E27A93">
        <w:t xml:space="preserve">, la partie </w:t>
      </w:r>
      <w:r>
        <w:t>découpée</w:t>
      </w:r>
      <w:r w:rsidR="00E27A93">
        <w:t xml:space="preserve"> correspond à la partie concave de celle-ci, or nous voulons que le « </w:t>
      </w:r>
      <w:proofErr w:type="spellStart"/>
      <w:r w:rsidR="00E27A93">
        <w:t>clipping</w:t>
      </w:r>
      <w:proofErr w:type="spellEnd"/>
      <w:r w:rsidR="00E27A93">
        <w:t xml:space="preserve"> » se fasse de part et d'autre de la </w:t>
      </w:r>
      <w:proofErr w:type="spellStart"/>
      <w:r w:rsidR="00E27A93">
        <w:t>polyligne</w:t>
      </w:r>
      <w:proofErr w:type="spellEnd"/>
      <w:r w:rsidR="00E27A93">
        <w:t xml:space="preserve">. Enfin concernant les cercles, seul le centre du cercle est </w:t>
      </w:r>
      <w:r>
        <w:t>découpé</w:t>
      </w:r>
      <w:r w:rsidR="00E27A93">
        <w:t xml:space="preserve"> pour une raison qui nous échappe encore.</w:t>
      </w:r>
    </w:p>
    <w:p w:rsidR="00490C26" w:rsidRDefault="00490C26" w:rsidP="00AB3F91">
      <w:pPr>
        <w:spacing w:line="360" w:lineRule="auto"/>
      </w:pPr>
    </w:p>
    <w:p w:rsidR="00490C26" w:rsidRDefault="00490C26" w:rsidP="00490C26">
      <w:pPr>
        <w:pStyle w:val="Titre1"/>
      </w:pPr>
      <w:bookmarkStart w:id="60" w:name="_Toc501487044"/>
      <w:r>
        <w:t>Tâches à faire :</w:t>
      </w:r>
      <w:bookmarkEnd w:id="60"/>
    </w:p>
    <w:p w:rsidR="00490C26" w:rsidRDefault="00490C26" w:rsidP="00490C26"/>
    <w:p w:rsidR="00490C26" w:rsidRDefault="00490C26" w:rsidP="00490C26">
      <w:pPr>
        <w:pStyle w:val="Titre"/>
      </w:pPr>
      <w:bookmarkStart w:id="61" w:name="_Toc501487045"/>
      <w:r>
        <w:t>Conclusion :</w:t>
      </w:r>
      <w:bookmarkEnd w:id="61"/>
    </w:p>
    <w:p w:rsidR="00490C26" w:rsidRDefault="00490C26" w:rsidP="00490C26"/>
    <w:p w:rsidR="00490C26" w:rsidRPr="00490C26" w:rsidRDefault="00490C26" w:rsidP="00490C26">
      <w:pPr>
        <w:pStyle w:val="Titre"/>
      </w:pPr>
      <w:bookmarkStart w:id="62" w:name="_Toc501487046"/>
      <w:r>
        <w:t>Bibliographie :</w:t>
      </w:r>
      <w:bookmarkEnd w:id="62"/>
    </w:p>
    <w:sectPr w:rsidR="00490C26" w:rsidRPr="00490C26" w:rsidSect="00032BE9">
      <w:footerReference w:type="default" r:id="rId27"/>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78A" w:rsidRDefault="003C478A" w:rsidP="00032BE9">
      <w:pPr>
        <w:spacing w:after="0" w:line="240" w:lineRule="auto"/>
      </w:pPr>
      <w:r>
        <w:separator/>
      </w:r>
    </w:p>
  </w:endnote>
  <w:endnote w:type="continuationSeparator" w:id="0">
    <w:p w:rsidR="003C478A" w:rsidRDefault="003C478A"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MS Mincho"/>
    <w:panose1 w:val="05010000000000000000"/>
    <w:charset w:val="80"/>
    <w:family w:val="auto"/>
    <w:notTrueType/>
    <w:pitch w:val="default"/>
    <w:sig w:usb0="00000000"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690211"/>
      <w:docPartObj>
        <w:docPartGallery w:val="Page Numbers (Bottom of Page)"/>
        <w:docPartUnique/>
      </w:docPartObj>
    </w:sdtPr>
    <w:sdtContent>
      <w:p w:rsidR="00490C26" w:rsidRDefault="00490C26">
        <w:pPr>
          <w:pStyle w:val="Pieddepage"/>
          <w:jc w:val="center"/>
        </w:pPr>
        <w:r>
          <w:fldChar w:fldCharType="begin"/>
        </w:r>
        <w:r>
          <w:instrText>PAGE   \* MERGEFORMAT</w:instrText>
        </w:r>
        <w:r>
          <w:fldChar w:fldCharType="separate"/>
        </w:r>
        <w:r w:rsidR="00DF6E97">
          <w:rPr>
            <w:noProof/>
          </w:rPr>
          <w:t>14</w:t>
        </w:r>
        <w:r>
          <w:fldChar w:fldCharType="end"/>
        </w:r>
      </w:p>
    </w:sdtContent>
  </w:sdt>
  <w:p w:rsidR="00490C26" w:rsidRDefault="00490C2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78A" w:rsidRDefault="003C478A" w:rsidP="00032BE9">
      <w:pPr>
        <w:spacing w:after="0" w:line="240" w:lineRule="auto"/>
      </w:pPr>
      <w:r>
        <w:separator/>
      </w:r>
    </w:p>
  </w:footnote>
  <w:footnote w:type="continuationSeparator" w:id="0">
    <w:p w:rsidR="003C478A" w:rsidRDefault="003C478A"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7"/>
  </w:num>
  <w:num w:numId="5">
    <w:abstractNumId w:val="3"/>
  </w:num>
  <w:num w:numId="6">
    <w:abstractNumId w:val="8"/>
  </w:num>
  <w:num w:numId="7">
    <w:abstractNumId w:val="2"/>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A789B"/>
    <w:rsid w:val="00105DBB"/>
    <w:rsid w:val="001406F3"/>
    <w:rsid w:val="0017138C"/>
    <w:rsid w:val="00286E34"/>
    <w:rsid w:val="002D31CF"/>
    <w:rsid w:val="00344DF1"/>
    <w:rsid w:val="00393E8B"/>
    <w:rsid w:val="003C478A"/>
    <w:rsid w:val="00415892"/>
    <w:rsid w:val="0046509D"/>
    <w:rsid w:val="00470E75"/>
    <w:rsid w:val="00490C26"/>
    <w:rsid w:val="005251BB"/>
    <w:rsid w:val="00555600"/>
    <w:rsid w:val="005A2E9F"/>
    <w:rsid w:val="005D305A"/>
    <w:rsid w:val="005E1E12"/>
    <w:rsid w:val="00620CE3"/>
    <w:rsid w:val="006A62CC"/>
    <w:rsid w:val="007221F9"/>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612F4"/>
    <w:rsid w:val="00961734"/>
    <w:rsid w:val="00994CD5"/>
    <w:rsid w:val="00A112C1"/>
    <w:rsid w:val="00A36DF7"/>
    <w:rsid w:val="00A45B1D"/>
    <w:rsid w:val="00A53641"/>
    <w:rsid w:val="00AB3F91"/>
    <w:rsid w:val="00AC72CC"/>
    <w:rsid w:val="00AD0F91"/>
    <w:rsid w:val="00B17C3E"/>
    <w:rsid w:val="00B328D1"/>
    <w:rsid w:val="00BA0534"/>
    <w:rsid w:val="00BE1E37"/>
    <w:rsid w:val="00C678C2"/>
    <w:rsid w:val="00C74295"/>
    <w:rsid w:val="00CA11C7"/>
    <w:rsid w:val="00D16455"/>
    <w:rsid w:val="00D16E1D"/>
    <w:rsid w:val="00D32013"/>
    <w:rsid w:val="00D436F7"/>
    <w:rsid w:val="00D86E52"/>
    <w:rsid w:val="00DF6E97"/>
    <w:rsid w:val="00E27A93"/>
    <w:rsid w:val="00E56C41"/>
    <w:rsid w:val="00E846C5"/>
    <w:rsid w:val="00E936CA"/>
    <w:rsid w:val="00EC48F0"/>
    <w:rsid w:val="00EE5249"/>
    <w:rsid w:val="00EE7961"/>
    <w:rsid w:val="00F04530"/>
    <w:rsid w:val="00F15A67"/>
    <w:rsid w:val="00F20406"/>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43040"/>
  <w15:docId w15:val="{4185F5C3-4649-4FEA-A48D-286F6948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file:///C:\Users\Yassine\Documents\Master%201\Transimap\rapport%20TER.docx" TargetMode="External"/><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22693-B4B6-46A1-8F74-56598014E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3220</Words>
  <Characters>18358</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yassine elazri</cp:lastModifiedBy>
  <cp:revision>14</cp:revision>
  <cp:lastPrinted>2017-12-19T21:54:00Z</cp:lastPrinted>
  <dcterms:created xsi:type="dcterms:W3CDTF">2017-12-19T14:53:00Z</dcterms:created>
  <dcterms:modified xsi:type="dcterms:W3CDTF">2017-12-19T21:54:00Z</dcterms:modified>
</cp:coreProperties>
</file>